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5364F" w:rsidP="1A1E5080" w:rsidRDefault="00820DE6" w14:paraId="2A572C35" w14:textId="14104FDE">
      <w:pPr>
        <w:pStyle w:val="Normal"/>
        <w:suppressLineNumbers w:val="0"/>
        <w:bidi w:val="0"/>
        <w:spacing w:before="120" w:beforeAutospacing="off" w:after="240" w:afterAutospacing="off" w:line="278" w:lineRule="auto"/>
        <w:ind w:left="0" w:right="0"/>
        <w:jc w:val="both"/>
        <w:rPr>
          <w:rFonts w:ascii="Times New Roman" w:hAnsi="Times New Roman" w:eastAsia="Times New Roman" w:cs="Times New Roman"/>
          <w:color w:val="auto"/>
          <w:sz w:val="24"/>
          <w:szCs w:val="24"/>
          <w:lang w:val="fr-CA" w:eastAsia="en-US" w:bidi="ar-SA"/>
        </w:rPr>
      </w:pPr>
      <w:r w:rsidRPr="1A1E5080" w:rsidR="000A5C5B">
        <w:rPr>
          <w:rFonts w:ascii="Times New Roman" w:hAnsi="Times New Roman" w:eastAsia="Times New Roman" w:cs="Times New Roman"/>
        </w:rPr>
        <w:t xml:space="preserve">Le </w:t>
      </w:r>
      <w:r w:rsidRPr="1A1E5080" w:rsidR="001F7ACC">
        <w:rPr>
          <w:rFonts w:ascii="Times New Roman" w:hAnsi="Times New Roman" w:eastAsia="Times New Roman" w:cs="Times New Roman"/>
        </w:rPr>
        <w:t xml:space="preserve">présent </w:t>
      </w:r>
      <w:r w:rsidRPr="1A1E5080" w:rsidR="000A5C5B">
        <w:rPr>
          <w:rFonts w:ascii="Times New Roman" w:hAnsi="Times New Roman" w:eastAsia="Times New Roman" w:cs="Times New Roman"/>
        </w:rPr>
        <w:t xml:space="preserve">document </w:t>
      </w:r>
      <w:r w:rsidRPr="1A1E5080" w:rsidR="001F6549">
        <w:rPr>
          <w:rFonts w:ascii="Times New Roman" w:hAnsi="Times New Roman" w:eastAsia="Times New Roman" w:cs="Times New Roman"/>
          <w:color w:val="auto"/>
          <w:sz w:val="24"/>
          <w:szCs w:val="24"/>
          <w:lang w:eastAsia="en-US" w:bidi="ar-SA"/>
        </w:rPr>
        <w:t>« </w:t>
      </w:r>
      <w:r w:rsidRPr="1A1E5080" w:rsidR="000A5C5B">
        <w:rPr>
          <w:rFonts w:ascii="Times New Roman" w:hAnsi="Times New Roman" w:eastAsia="Times New Roman" w:cs="Times New Roman"/>
          <w:color w:val="auto"/>
          <w:sz w:val="24"/>
          <w:szCs w:val="24"/>
          <w:lang w:eastAsia="en-US" w:bidi="ar-SA"/>
        </w:rPr>
        <w:t>Compl</w:t>
      </w:r>
      <w:r w:rsidRPr="1A1E5080" w:rsidR="001F6549">
        <w:rPr>
          <w:rFonts w:ascii="Times New Roman" w:hAnsi="Times New Roman" w:eastAsia="Times New Roman" w:cs="Times New Roman"/>
          <w:color w:val="auto"/>
          <w:sz w:val="24"/>
          <w:szCs w:val="24"/>
          <w:lang w:eastAsia="en-US" w:bidi="ar-SA"/>
        </w:rPr>
        <w:t>e</w:t>
      </w:r>
      <w:r w:rsidRPr="1A1E5080" w:rsidR="000A5C5B">
        <w:rPr>
          <w:rFonts w:ascii="Times New Roman" w:hAnsi="Times New Roman" w:eastAsia="Times New Roman" w:cs="Times New Roman"/>
          <w:color w:val="auto"/>
          <w:sz w:val="24"/>
          <w:szCs w:val="24"/>
          <w:lang w:eastAsia="en-US" w:bidi="ar-SA"/>
        </w:rPr>
        <w:t>ment_</w:t>
      </w:r>
      <w:r w:rsidRPr="1A1E5080" w:rsidR="00702AA4">
        <w:rPr>
          <w:rFonts w:ascii="Times New Roman" w:hAnsi="Times New Roman" w:eastAsia="Times New Roman" w:cs="Times New Roman"/>
          <w:color w:val="auto"/>
          <w:sz w:val="24"/>
          <w:szCs w:val="24"/>
          <w:lang w:eastAsia="en-US" w:bidi="ar-SA"/>
        </w:rPr>
        <w:t>Admissibilit</w:t>
      </w:r>
      <w:r w:rsidRPr="1A1E5080" w:rsidR="00EC6C91">
        <w:rPr>
          <w:rFonts w:ascii="Times New Roman" w:hAnsi="Times New Roman" w:eastAsia="Times New Roman" w:cs="Times New Roman"/>
          <w:color w:val="auto"/>
          <w:sz w:val="24"/>
          <w:szCs w:val="24"/>
          <w:lang w:eastAsia="en-US" w:bidi="ar-SA"/>
        </w:rPr>
        <w:t>e</w:t>
      </w:r>
      <w:r w:rsidRPr="1A1E5080" w:rsidR="00E329A8">
        <w:rPr>
          <w:rFonts w:ascii="Times New Roman" w:hAnsi="Times New Roman" w:eastAsia="Times New Roman" w:cs="Times New Roman"/>
          <w:color w:val="auto"/>
          <w:sz w:val="24"/>
          <w:szCs w:val="24"/>
          <w:lang w:eastAsia="en-US" w:bidi="ar-SA"/>
        </w:rPr>
        <w:t>_NT</w:t>
      </w:r>
      <w:r w:rsidRPr="1A1E5080" w:rsidR="009A5078">
        <w:rPr>
          <w:rFonts w:ascii="Times New Roman" w:hAnsi="Times New Roman" w:eastAsia="Times New Roman" w:cs="Times New Roman"/>
          <w:color w:val="auto"/>
          <w:sz w:val="24"/>
          <w:szCs w:val="24"/>
          <w:lang w:eastAsia="en-US" w:bidi="ar-SA"/>
        </w:rPr>
        <w:t> »</w:t>
      </w:r>
      <w:r w:rsidRPr="1A1E5080" w:rsidR="000A5C5B">
        <w:rPr>
          <w:rFonts w:ascii="Times New Roman" w:hAnsi="Times New Roman" w:eastAsia="Times New Roman" w:cs="Times New Roman"/>
          <w:color w:val="auto"/>
          <w:sz w:val="24"/>
          <w:szCs w:val="24"/>
          <w:lang w:eastAsia="en-US" w:bidi="ar-SA"/>
        </w:rPr>
        <w:t xml:space="preserve"> </w:t>
      </w:r>
      <w:r w:rsidRPr="1A1E5080" w:rsidR="00482B04">
        <w:rPr>
          <w:rFonts w:ascii="Times New Roman" w:hAnsi="Times New Roman" w:eastAsia="Times New Roman" w:cs="Times New Roman"/>
          <w:color w:val="auto"/>
          <w:sz w:val="24"/>
          <w:szCs w:val="24"/>
          <w:lang w:eastAsia="en-US" w:bidi="ar-SA"/>
        </w:rPr>
        <w:t xml:space="preserve">s’applique </w:t>
      </w:r>
      <w:r w:rsidRPr="1A1E5080" w:rsidR="00702AA4">
        <w:rPr>
          <w:rFonts w:ascii="Times New Roman" w:hAnsi="Times New Roman" w:eastAsia="Times New Roman" w:cs="Times New Roman"/>
          <w:color w:val="auto"/>
          <w:sz w:val="24"/>
          <w:szCs w:val="24"/>
          <w:lang w:eastAsia="en-US" w:bidi="ar-SA"/>
        </w:rPr>
        <w:t>au concours</w:t>
      </w:r>
      <w:r w:rsidRPr="1A1E5080" w:rsidR="00CC088E">
        <w:rPr>
          <w:rFonts w:ascii="Times New Roman" w:hAnsi="Times New Roman" w:eastAsia="Times New Roman" w:cs="Times New Roman"/>
          <w:color w:val="auto"/>
          <w:sz w:val="24"/>
          <w:szCs w:val="24"/>
          <w:lang w:eastAsia="en-US" w:bidi="ar-SA"/>
        </w:rPr>
        <w:t xml:space="preserve"> </w:t>
      </w:r>
      <w:r w:rsidRPr="1A1E5080" w:rsidR="00DB3185">
        <w:rPr>
          <w:rFonts w:ascii="Times New Roman" w:hAnsi="Times New Roman" w:eastAsia="Times New Roman" w:cs="Times New Roman"/>
          <w:color w:val="auto"/>
          <w:sz w:val="24"/>
          <w:szCs w:val="24"/>
          <w:lang w:eastAsia="en-US" w:bidi="ar-SA"/>
        </w:rPr>
        <w:t>2026-2027</w:t>
      </w:r>
      <w:r w:rsidRPr="1A1E5080" w:rsidR="6E8851AA">
        <w:rPr>
          <w:rFonts w:ascii="Times New Roman" w:hAnsi="Times New Roman" w:eastAsia="Times New Roman" w:cs="Times New Roman"/>
          <w:color w:val="auto"/>
          <w:sz w:val="24"/>
          <w:szCs w:val="24"/>
          <w:lang w:eastAsia="en-US" w:bidi="ar-SA"/>
        </w:rPr>
        <w:t xml:space="preserve"> </w:t>
      </w:r>
      <w:r w:rsidRPr="1A1E5080" w:rsidR="00CC088E">
        <w:rPr>
          <w:rFonts w:ascii="Times New Roman" w:hAnsi="Times New Roman" w:eastAsia="Times New Roman" w:cs="Times New Roman"/>
          <w:color w:val="auto"/>
          <w:sz w:val="24"/>
          <w:szCs w:val="24"/>
          <w:lang w:eastAsia="en-US" w:bidi="ar-SA"/>
        </w:rPr>
        <w:t>d</w:t>
      </w:r>
      <w:r w:rsidRPr="1A1E5080" w:rsidR="00702AA4">
        <w:rPr>
          <w:rFonts w:ascii="Times New Roman" w:hAnsi="Times New Roman" w:eastAsia="Times New Roman" w:cs="Times New Roman"/>
          <w:color w:val="auto"/>
          <w:sz w:val="24"/>
          <w:szCs w:val="24"/>
          <w:lang w:eastAsia="en-US" w:bidi="ar-SA"/>
        </w:rPr>
        <w:t>u</w:t>
      </w:r>
      <w:r w:rsidRPr="1A1E5080" w:rsidR="00CC088E">
        <w:rPr>
          <w:rFonts w:ascii="Times New Roman" w:hAnsi="Times New Roman" w:eastAsia="Times New Roman" w:cs="Times New Roman"/>
          <w:color w:val="auto"/>
          <w:sz w:val="24"/>
          <w:szCs w:val="24"/>
          <w:lang w:eastAsia="en-US" w:bidi="ar-SA"/>
        </w:rPr>
        <w:t xml:space="preserve"> </w:t>
      </w:r>
      <w:r w:rsidRPr="1A1E5080" w:rsidR="00C5333F"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  <w:lang w:val="fr-CA" w:eastAsia="en-US" w:bidi="ar-SA"/>
        </w:rPr>
        <w:t>Programme de recherche en partenariat sur</w:t>
      </w:r>
      <w:r w:rsidRPr="1A1E5080" w:rsidR="00C5333F"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  <w:lang w:val="fr-CA" w:eastAsia="en-US" w:bidi="ar-SA"/>
        </w:rPr>
        <w:t xml:space="preserve"> le développement du secteur minier-IV</w:t>
      </w:r>
      <w:r w:rsidRPr="1A1E5080" w:rsidR="00C5333F">
        <w:rPr>
          <w:rFonts w:ascii="Times New Roman" w:hAnsi="Times New Roman" w:eastAsia="Times New Roman" w:cs="Times New Roman"/>
          <w:color w:val="auto"/>
          <w:sz w:val="24"/>
          <w:szCs w:val="24"/>
          <w:lang w:val="fr-CA" w:eastAsia="en-US" w:bidi="ar-SA"/>
        </w:rPr>
        <w:t xml:space="preserve"> </w:t>
      </w:r>
      <w:r w:rsidRPr="1A1E5080" w:rsidR="03D3456A">
        <w:rPr>
          <w:rFonts w:ascii="Times New Roman" w:hAnsi="Times New Roman" w:eastAsia="Times New Roman" w:cs="Times New Roman"/>
          <w:color w:val="auto"/>
          <w:sz w:val="24"/>
          <w:szCs w:val="24"/>
          <w:lang w:val="fr-CA" w:eastAsia="en-US" w:bidi="ar-SA"/>
        </w:rPr>
        <w:t xml:space="preserve">- </w:t>
      </w:r>
      <w:r w:rsidRPr="1A1E5080" w:rsidR="00C5333F">
        <w:rPr>
          <w:rFonts w:ascii="Times New Roman" w:hAnsi="Times New Roman" w:eastAsia="Times New Roman" w:cs="Times New Roman"/>
          <w:color w:val="auto"/>
          <w:sz w:val="24"/>
          <w:szCs w:val="24"/>
          <w:lang w:val="fr-CA" w:eastAsia="en-US" w:bidi="ar-SA"/>
        </w:rPr>
        <w:t>Premier concours</w:t>
      </w:r>
      <w:r w:rsidRPr="1A1E5080" w:rsidR="3F668439">
        <w:rPr>
          <w:rFonts w:ascii="Times New Roman" w:hAnsi="Times New Roman" w:eastAsia="Times New Roman" w:cs="Times New Roman"/>
          <w:color w:val="auto"/>
          <w:sz w:val="24"/>
          <w:szCs w:val="24"/>
          <w:lang w:val="fr-CA" w:eastAsia="en-US" w:bidi="ar-SA"/>
        </w:rPr>
        <w:t xml:space="preserve">. </w:t>
      </w:r>
      <w:r w:rsidRPr="1A1E5080" w:rsidR="00482B04">
        <w:rPr>
          <w:rFonts w:ascii="Times New Roman" w:hAnsi="Times New Roman" w:eastAsia="Times New Roman" w:cs="Times New Roman"/>
        </w:rPr>
        <w:t xml:space="preserve">Ce complément </w:t>
      </w:r>
      <w:r w:rsidRPr="1A1E5080" w:rsidR="00671699">
        <w:rPr>
          <w:rFonts w:ascii="Times New Roman" w:hAnsi="Times New Roman" w:eastAsia="Times New Roman" w:cs="Times New Roman"/>
        </w:rPr>
        <w:t xml:space="preserve">permet </w:t>
      </w:r>
      <w:r w:rsidRPr="1A1E5080" w:rsidR="001E782C">
        <w:rPr>
          <w:rFonts w:ascii="Times New Roman" w:hAnsi="Times New Roman" w:eastAsia="Times New Roman" w:cs="Times New Roman"/>
        </w:rPr>
        <w:t>au</w:t>
      </w:r>
      <w:r w:rsidRPr="1A1E5080" w:rsidR="30751142">
        <w:rPr>
          <w:rFonts w:ascii="Times New Roman" w:hAnsi="Times New Roman" w:eastAsia="Times New Roman" w:cs="Times New Roman"/>
        </w:rPr>
        <w:t xml:space="preserve"> </w:t>
      </w:r>
      <w:r w:rsidRPr="1A1E5080" w:rsidR="00671699">
        <w:rPr>
          <w:rFonts w:ascii="Times New Roman" w:hAnsi="Times New Roman" w:eastAsia="Times New Roman" w:cs="Times New Roman"/>
        </w:rPr>
        <w:t xml:space="preserve">FRQ </w:t>
      </w:r>
      <w:r w:rsidRPr="1A1E5080" w:rsidR="000A0803">
        <w:rPr>
          <w:rFonts w:ascii="Times New Roman" w:hAnsi="Times New Roman" w:eastAsia="Times New Roman" w:cs="Times New Roman"/>
        </w:rPr>
        <w:t>de recueillir d</w:t>
      </w:r>
      <w:r w:rsidRPr="1A1E5080" w:rsidR="00671699">
        <w:rPr>
          <w:rFonts w:ascii="Times New Roman" w:hAnsi="Times New Roman" w:eastAsia="Times New Roman" w:cs="Times New Roman"/>
        </w:rPr>
        <w:t xml:space="preserve">es informations nécessaires à </w:t>
      </w:r>
      <w:r w:rsidRPr="1A1E5080" w:rsidR="003120F2">
        <w:rPr>
          <w:rFonts w:ascii="Times New Roman" w:hAnsi="Times New Roman" w:eastAsia="Times New Roman" w:cs="Times New Roman"/>
        </w:rPr>
        <w:t>l’</w:t>
      </w:r>
      <w:r w:rsidRPr="1A1E5080" w:rsidR="4B22378C">
        <w:rPr>
          <w:rFonts w:ascii="Times New Roman" w:hAnsi="Times New Roman" w:eastAsia="Times New Roman" w:cs="Times New Roman"/>
        </w:rPr>
        <w:t>analyse</w:t>
      </w:r>
      <w:r w:rsidRPr="1A1E5080" w:rsidR="003120F2">
        <w:rPr>
          <w:rFonts w:ascii="Times New Roman" w:hAnsi="Times New Roman" w:eastAsia="Times New Roman" w:cs="Times New Roman"/>
        </w:rPr>
        <w:t xml:space="preserve"> </w:t>
      </w:r>
      <w:r w:rsidRPr="1A1E5080" w:rsidR="00932E0E">
        <w:rPr>
          <w:rFonts w:ascii="Times New Roman" w:hAnsi="Times New Roman" w:eastAsia="Times New Roman" w:cs="Times New Roman"/>
        </w:rPr>
        <w:t xml:space="preserve">administrative </w:t>
      </w:r>
      <w:r w:rsidRPr="1A1E5080" w:rsidR="003120F2">
        <w:rPr>
          <w:rFonts w:ascii="Times New Roman" w:hAnsi="Times New Roman" w:eastAsia="Times New Roman" w:cs="Times New Roman"/>
        </w:rPr>
        <w:t>de l’admissibilité</w:t>
      </w:r>
      <w:r w:rsidRPr="1A1E5080" w:rsidR="00671699">
        <w:rPr>
          <w:rFonts w:ascii="Times New Roman" w:hAnsi="Times New Roman" w:eastAsia="Times New Roman" w:cs="Times New Roman"/>
        </w:rPr>
        <w:t xml:space="preserve"> de </w:t>
      </w:r>
      <w:r w:rsidRPr="1A1E5080" w:rsidR="000A0803">
        <w:rPr>
          <w:rFonts w:ascii="Times New Roman" w:hAnsi="Times New Roman" w:eastAsia="Times New Roman" w:cs="Times New Roman"/>
        </w:rPr>
        <w:t>la</w:t>
      </w:r>
      <w:r w:rsidRPr="1A1E5080" w:rsidR="00671699">
        <w:rPr>
          <w:rFonts w:ascii="Times New Roman" w:hAnsi="Times New Roman" w:eastAsia="Times New Roman" w:cs="Times New Roman"/>
        </w:rPr>
        <w:t xml:space="preserve"> </w:t>
      </w:r>
      <w:r w:rsidRPr="1A1E5080" w:rsidR="06E81105">
        <w:rPr>
          <w:rFonts w:ascii="Times New Roman" w:hAnsi="Times New Roman" w:eastAsia="Times New Roman" w:cs="Times New Roman"/>
        </w:rPr>
        <w:t xml:space="preserve">demande de </w:t>
      </w:r>
      <w:r w:rsidRPr="1A1E5080" w:rsidR="00B5364F">
        <w:rPr>
          <w:rFonts w:ascii="Times New Roman" w:hAnsi="Times New Roman" w:eastAsia="Times New Roman" w:cs="Times New Roman"/>
        </w:rPr>
        <w:t>financement</w:t>
      </w:r>
      <w:r w:rsidRPr="1A1E5080" w:rsidR="00C01F6C">
        <w:rPr>
          <w:rFonts w:ascii="Times New Roman" w:hAnsi="Times New Roman" w:eastAsia="Times New Roman" w:cs="Times New Roman"/>
        </w:rPr>
        <w:t xml:space="preserve"> ; ainsi, </w:t>
      </w:r>
      <w:r w:rsidRPr="1A1E5080" w:rsidR="00932E0E">
        <w:rPr>
          <w:rFonts w:ascii="Times New Roman" w:hAnsi="Times New Roman" w:eastAsia="Times New Roman" w:cs="Times New Roman"/>
        </w:rPr>
        <w:t>le complément</w:t>
      </w:r>
      <w:r w:rsidRPr="1A1E5080" w:rsidR="00C01F6C">
        <w:rPr>
          <w:rFonts w:ascii="Times New Roman" w:hAnsi="Times New Roman" w:eastAsia="Times New Roman" w:cs="Times New Roman"/>
        </w:rPr>
        <w:t xml:space="preserve"> </w:t>
      </w:r>
      <w:r w:rsidRPr="1A1E5080" w:rsidR="00DA3AD4">
        <w:rPr>
          <w:rFonts w:ascii="Times New Roman" w:hAnsi="Times New Roman" w:eastAsia="Times New Roman" w:cs="Times New Roman"/>
        </w:rPr>
        <w:t xml:space="preserve">pour l’admissibilité </w:t>
      </w:r>
      <w:r w:rsidRPr="1A1E5080" w:rsidR="004B51C3">
        <w:rPr>
          <w:rFonts w:ascii="Times New Roman" w:hAnsi="Times New Roman" w:eastAsia="Times New Roman" w:cs="Times New Roman"/>
        </w:rPr>
        <w:t xml:space="preserve">n’est </w:t>
      </w:r>
      <w:r w:rsidRPr="1A1E5080" w:rsidR="004B51C3">
        <w:rPr>
          <w:rFonts w:ascii="Times New Roman" w:hAnsi="Times New Roman" w:eastAsia="Times New Roman" w:cs="Times New Roman"/>
          <w:b w:val="1"/>
          <w:bCs w:val="1"/>
        </w:rPr>
        <w:t xml:space="preserve">pas </w:t>
      </w:r>
      <w:r w:rsidRPr="1A1E5080" w:rsidR="001536EF">
        <w:rPr>
          <w:rFonts w:ascii="Times New Roman" w:hAnsi="Times New Roman" w:eastAsia="Times New Roman" w:cs="Times New Roman"/>
          <w:b w:val="1"/>
          <w:bCs w:val="1"/>
        </w:rPr>
        <w:t>transmis au comité d’évaluation</w:t>
      </w:r>
      <w:r w:rsidRPr="1A1E5080" w:rsidR="001536EF">
        <w:rPr>
          <w:rFonts w:ascii="Times New Roman" w:hAnsi="Times New Roman" w:eastAsia="Times New Roman" w:cs="Times New Roman"/>
        </w:rPr>
        <w:t>.</w:t>
      </w:r>
    </w:p>
    <w:p w:rsidRPr="000A0803" w:rsidR="00420C53" w:rsidP="00820DE6" w:rsidRDefault="00420C53" w14:paraId="562E48FF" w14:textId="77777777">
      <w:pPr>
        <w:spacing w:after="120"/>
        <w:jc w:val="both"/>
        <w:rPr>
          <w:u w:val="single"/>
        </w:rPr>
      </w:pPr>
      <w:r w:rsidRPr="000A0803">
        <w:rPr>
          <w:u w:val="single"/>
        </w:rPr>
        <w:t>INSTRUCTIONS</w:t>
      </w:r>
    </w:p>
    <w:p w:rsidRPr="00DD18B7" w:rsidR="00B5364F" w:rsidP="00820DE6" w:rsidRDefault="00230567" w14:paraId="3C0D32CB" w14:textId="082A5A8C">
      <w:pPr>
        <w:pStyle w:val="Paragraphedeliste"/>
        <w:numPr>
          <w:ilvl w:val="0"/>
          <w:numId w:val="3"/>
        </w:numPr>
        <w:spacing w:after="0"/>
        <w:contextualSpacing w:val="0"/>
        <w:jc w:val="both"/>
      </w:pPr>
      <w:r w:rsidRPr="00DD18B7">
        <w:t>Chaque</w:t>
      </w:r>
      <w:r w:rsidRPr="00DD18B7" w:rsidR="002937E5">
        <w:t xml:space="preserve"> </w:t>
      </w:r>
      <w:r w:rsidRPr="00DD18B7" w:rsidR="006A5A68">
        <w:t>membre de l’équipe</w:t>
      </w:r>
      <w:r w:rsidRPr="00DD18B7" w:rsidR="002937E5">
        <w:t xml:space="preserve"> doit remplir ce document </w:t>
      </w:r>
      <w:r w:rsidRPr="00DD18B7" w:rsidR="002937E5">
        <w:rPr>
          <w:u w:val="single"/>
        </w:rPr>
        <w:t>de manière individuelle</w:t>
      </w:r>
      <w:r w:rsidRPr="00DD18B7" w:rsidR="001F6549">
        <w:t>.</w:t>
      </w:r>
      <w:r w:rsidRPr="00DD18B7" w:rsidR="008C5552">
        <w:t xml:space="preserve"> Les cochercheuses et cochercheurs doivent t</w:t>
      </w:r>
      <w:r w:rsidRPr="00DD18B7">
        <w:t xml:space="preserve">ransmettre </w:t>
      </w:r>
      <w:r w:rsidRPr="00DD18B7" w:rsidR="007C21EF">
        <w:t>leur</w:t>
      </w:r>
      <w:r w:rsidRPr="00DD18B7">
        <w:t xml:space="preserve"> document </w:t>
      </w:r>
      <w:r w:rsidRPr="00DD18B7" w:rsidR="007C21EF">
        <w:t xml:space="preserve">dûment complété </w:t>
      </w:r>
      <w:r w:rsidRPr="00DD18B7">
        <w:t>à la chercheuse principale ou au chercheur principal.</w:t>
      </w:r>
    </w:p>
    <w:p w:rsidRPr="00886F0E" w:rsidR="007B1D6A" w:rsidP="00820DE6" w:rsidRDefault="007B1D6A" w14:paraId="7AC39080" w14:textId="55A2EFD3">
      <w:pPr>
        <w:pStyle w:val="Paragraphedeliste"/>
        <w:numPr>
          <w:ilvl w:val="0"/>
          <w:numId w:val="3"/>
        </w:numPr>
        <w:spacing w:after="120"/>
        <w:jc w:val="both"/>
      </w:pPr>
      <w:r w:rsidRPr="00DD18B7">
        <w:t xml:space="preserve">Inscrire le nom et le prénom de la </w:t>
      </w:r>
      <w:r w:rsidRPr="00DD18B7" w:rsidR="00783099">
        <w:t>chercheuse principale</w:t>
      </w:r>
      <w:r w:rsidR="00783099">
        <w:t xml:space="preserve"> ou du chercheur principal</w:t>
      </w:r>
      <w:r w:rsidRPr="00886F0E" w:rsidR="00C74268">
        <w:t xml:space="preserve">, </w:t>
      </w:r>
      <w:r w:rsidRPr="00886F0E" w:rsidR="00051CA6">
        <w:t xml:space="preserve">ou le cas échéant, </w:t>
      </w:r>
      <w:r w:rsidRPr="00886F0E" w:rsidR="00C74268">
        <w:t>de la cochercheuse ou du cochercheur</w:t>
      </w:r>
      <w:r w:rsidRPr="00886F0E" w:rsidDel="00051CA6" w:rsidR="00C74268">
        <w:t xml:space="preserve">, </w:t>
      </w:r>
      <w:r w:rsidRPr="00886F0E">
        <w:t>dans l’entête du document.</w:t>
      </w:r>
    </w:p>
    <w:p w:rsidRPr="000A0803" w:rsidR="007B1D6A" w:rsidP="00820DE6" w:rsidRDefault="007B1D6A" w14:paraId="3B8B75F0" w14:textId="77777777">
      <w:pPr>
        <w:pStyle w:val="Paragraphedeliste"/>
        <w:numPr>
          <w:ilvl w:val="0"/>
          <w:numId w:val="3"/>
        </w:numPr>
        <w:spacing w:after="120"/>
        <w:jc w:val="both"/>
      </w:pPr>
      <w:r w:rsidRPr="000A0803">
        <w:t>Inscrire le nom ou le titre du document joint dans le pied de page.</w:t>
      </w:r>
    </w:p>
    <w:p w:rsidR="00737E71" w:rsidP="00820DE6" w:rsidRDefault="006B6C9E" w14:paraId="58473661" w14:textId="7C578E85">
      <w:pPr>
        <w:pStyle w:val="Paragraphedeliste"/>
        <w:numPr>
          <w:ilvl w:val="0"/>
          <w:numId w:val="3"/>
        </w:numPr>
        <w:spacing w:after="360"/>
        <w:ind w:left="714" w:hanging="357"/>
        <w:contextualSpacing w:val="0"/>
        <w:jc w:val="both"/>
      </w:pPr>
      <w:r>
        <w:t>R</w:t>
      </w:r>
      <w:r w:rsidRPr="000A0803" w:rsidR="00C96015">
        <w:t xml:space="preserve">especter </w:t>
      </w:r>
      <w:r w:rsidRPr="000A0803" w:rsidR="00F11EB2">
        <w:t xml:space="preserve">les </w:t>
      </w:r>
      <w:hyperlink w:history="1" r:id="rId10">
        <w:r w:rsidRPr="000A0803" w:rsidR="00F11EB2">
          <w:rPr>
            <w:rStyle w:val="Lienhypertexte"/>
          </w:rPr>
          <w:t>normes de présentation des fichiers joints aux formulaires FRQnet</w:t>
        </w:r>
      </w:hyperlink>
      <w:r w:rsidRPr="000A0803" w:rsidR="00F11EB2">
        <w:t>.</w:t>
      </w:r>
    </w:p>
    <w:p w:rsidR="00E100A4" w:rsidP="00820DE6" w:rsidRDefault="00432650" w14:paraId="425356B9" w14:textId="0C84C94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E8E8E8" w:themeFill="background2"/>
        <w:spacing w:after="120"/>
        <w:jc w:val="both"/>
        <w:rPr>
          <w:b/>
          <w:bCs/>
        </w:rPr>
      </w:pPr>
      <w:r w:rsidRPr="00575360">
        <w:rPr>
          <w:b/>
          <w:bCs/>
        </w:rPr>
        <w:t>Emploi actuel</w:t>
      </w:r>
    </w:p>
    <w:p w:rsidRPr="000A0803" w:rsidR="00C96F01" w:rsidP="00820DE6" w:rsidRDefault="2CC69BF9" w14:paraId="11ECF129" w14:textId="24C6195C">
      <w:pPr>
        <w:pStyle w:val="Paragraphedeliste"/>
        <w:spacing w:before="120" w:after="120" w:line="240" w:lineRule="auto"/>
        <w:ind w:left="0"/>
        <w:jc w:val="both"/>
      </w:pPr>
      <w:r>
        <w:t xml:space="preserve">Remplir </w:t>
      </w:r>
      <w:r w:rsidRPr="2AFF881F">
        <w:rPr>
          <w:u w:val="single"/>
        </w:rPr>
        <w:t>le tableau ci-dessous</w:t>
      </w:r>
      <w:r>
        <w:t xml:space="preserve"> en indiquant les informations requises concernant </w:t>
      </w:r>
      <w:r w:rsidRPr="2AFF881F">
        <w:rPr>
          <w:b/>
          <w:bCs/>
        </w:rPr>
        <w:t>l’emploi actuel.</w:t>
      </w:r>
      <w:r>
        <w:t xml:space="preserve"> </w:t>
      </w:r>
      <w:r w:rsidR="0004546A">
        <w:t xml:space="preserve">Préciser si l’emploi est à temps partiel. </w:t>
      </w:r>
      <w:r>
        <w:t>L’historique d’emploi n’est pas requis.</w:t>
      </w:r>
    </w:p>
    <w:tbl>
      <w:tblPr>
        <w:tblStyle w:val="Grilledutableau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868"/>
        <w:gridCol w:w="3848"/>
        <w:gridCol w:w="3680"/>
      </w:tblGrid>
      <w:tr w:rsidRPr="008D4274" w:rsidR="007B68A2" w:rsidTr="00575360" w14:paraId="0A53713E" w14:textId="067506BF">
        <w:tc>
          <w:tcPr>
            <w:tcW w:w="1868" w:type="dxa"/>
          </w:tcPr>
          <w:p w:rsidRPr="00C96F01" w:rsidR="00432650" w:rsidP="00B729E0" w:rsidRDefault="00432650" w14:paraId="6EF2E41D" w14:textId="4A0D4B1C">
            <w:pPr>
              <w:spacing w:before="120" w:after="120"/>
              <w:rPr>
                <w:b/>
                <w:bCs/>
              </w:rPr>
            </w:pPr>
            <w:r w:rsidRPr="00C96F01">
              <w:rPr>
                <w:b/>
                <w:bCs/>
              </w:rPr>
              <w:t>[Mois-</w:t>
            </w:r>
            <w:r w:rsidR="00E9709B">
              <w:rPr>
                <w:b/>
                <w:bCs/>
              </w:rPr>
              <w:t>A</w:t>
            </w:r>
            <w:r w:rsidRPr="00C96F01">
              <w:rPr>
                <w:b/>
                <w:bCs/>
              </w:rPr>
              <w:t xml:space="preserve">nnée début </w:t>
            </w:r>
            <w:r w:rsidRPr="00C96F01" w:rsidR="00ED509B">
              <w:rPr>
                <w:b/>
                <w:bCs/>
              </w:rPr>
              <w:t>emploi] -</w:t>
            </w:r>
            <w:r w:rsidR="00421315">
              <w:rPr>
                <w:b/>
                <w:bCs/>
              </w:rPr>
              <w:t xml:space="preserve"> </w:t>
            </w:r>
            <w:r w:rsidR="00EE77BD">
              <w:rPr>
                <w:b/>
                <w:bCs/>
              </w:rPr>
              <w:t>À ce jour</w:t>
            </w:r>
          </w:p>
        </w:tc>
        <w:tc>
          <w:tcPr>
            <w:tcW w:w="3848" w:type="dxa"/>
          </w:tcPr>
          <w:p w:rsidRPr="00C96F01" w:rsidR="00432650" w:rsidP="00B729E0" w:rsidRDefault="00432650" w14:paraId="7726107D" w14:textId="6BD0E27A">
            <w:pPr>
              <w:spacing w:before="120" w:after="120"/>
              <w:rPr>
                <w:b/>
                <w:bCs/>
              </w:rPr>
            </w:pPr>
            <w:r w:rsidRPr="00C96F01">
              <w:rPr>
                <w:b/>
                <w:bCs/>
              </w:rPr>
              <w:t>Titre du poste</w:t>
            </w:r>
          </w:p>
        </w:tc>
        <w:tc>
          <w:tcPr>
            <w:tcW w:w="3680" w:type="dxa"/>
          </w:tcPr>
          <w:p w:rsidRPr="00C96F01" w:rsidR="00432650" w:rsidP="00B729E0" w:rsidRDefault="00432650" w14:paraId="5290837C" w14:textId="00789B7F">
            <w:pPr>
              <w:spacing w:before="120" w:after="120"/>
              <w:rPr>
                <w:b/>
                <w:bCs/>
              </w:rPr>
            </w:pPr>
            <w:r w:rsidRPr="00C96F01">
              <w:rPr>
                <w:b/>
                <w:bCs/>
              </w:rPr>
              <w:t>Établissement</w:t>
            </w:r>
            <w:r w:rsidR="00EE77BD">
              <w:rPr>
                <w:b/>
                <w:bCs/>
              </w:rPr>
              <w:t xml:space="preserve"> employeur</w:t>
            </w:r>
            <w:r w:rsidR="00CA1BCB">
              <w:rPr>
                <w:b/>
                <w:bCs/>
              </w:rPr>
              <w:t xml:space="preserve"> ou o</w:t>
            </w:r>
            <w:r w:rsidRPr="00C96F01">
              <w:rPr>
                <w:b/>
                <w:bCs/>
              </w:rPr>
              <w:t>rganisation</w:t>
            </w:r>
            <w:r w:rsidR="00075A31">
              <w:rPr>
                <w:b/>
                <w:bCs/>
              </w:rPr>
              <w:t xml:space="preserve"> employeuse</w:t>
            </w:r>
            <w:r w:rsidRPr="00C96F01">
              <w:rPr>
                <w:b/>
                <w:bCs/>
              </w:rPr>
              <w:t xml:space="preserve">, </w:t>
            </w:r>
            <w:r w:rsidR="007B68A2">
              <w:rPr>
                <w:b/>
                <w:bCs/>
              </w:rPr>
              <w:t>Province, P</w:t>
            </w:r>
            <w:r w:rsidRPr="00C96F01">
              <w:rPr>
                <w:b/>
                <w:bCs/>
              </w:rPr>
              <w:t>ays</w:t>
            </w:r>
          </w:p>
        </w:tc>
      </w:tr>
      <w:tr w:rsidR="00432650" w:rsidTr="00575360" w14:paraId="22A0C02F" w14:textId="1A0F3E98">
        <w:tc>
          <w:tcPr>
            <w:tcW w:w="1868" w:type="dxa"/>
          </w:tcPr>
          <w:p w:rsidR="00432650" w:rsidP="00B729E0" w:rsidRDefault="00432650" w14:paraId="3E2C054E" w14:textId="09DD5B4B">
            <w:pPr>
              <w:spacing w:before="120" w:after="120"/>
            </w:pPr>
          </w:p>
        </w:tc>
        <w:tc>
          <w:tcPr>
            <w:tcW w:w="3848" w:type="dxa"/>
          </w:tcPr>
          <w:p w:rsidR="00432650" w:rsidP="00B729E0" w:rsidRDefault="00432650" w14:paraId="39D45A80" w14:textId="77777777">
            <w:pPr>
              <w:spacing w:before="120" w:after="120"/>
            </w:pPr>
          </w:p>
        </w:tc>
        <w:tc>
          <w:tcPr>
            <w:tcW w:w="3680" w:type="dxa"/>
          </w:tcPr>
          <w:p w:rsidR="00432650" w:rsidP="00B729E0" w:rsidRDefault="00432650" w14:paraId="55E11E24" w14:textId="77777777">
            <w:pPr>
              <w:spacing w:before="120" w:after="120"/>
            </w:pPr>
          </w:p>
        </w:tc>
      </w:tr>
    </w:tbl>
    <w:p w:rsidR="002416B2" w:rsidP="00CB2820" w:rsidRDefault="002416B2" w14:paraId="4E5A45CD" w14:textId="77777777">
      <w:pPr>
        <w:spacing w:before="120" w:after="120" w:line="240" w:lineRule="auto"/>
      </w:pPr>
    </w:p>
    <w:p w:rsidRPr="000B4C67" w:rsidR="006979A1" w:rsidP="00CB2820" w:rsidRDefault="006979A1" w14:paraId="11015D67" w14:textId="648D11C7">
      <w:pPr>
        <w:spacing w:before="120" w:after="120" w:line="240" w:lineRule="auto"/>
      </w:pPr>
    </w:p>
    <w:sectPr w:rsidRPr="000B4C67" w:rsidR="006979A1" w:rsidSect="00FD730D">
      <w:headerReference w:type="even" r:id="rId11"/>
      <w:headerReference w:type="default" r:id="rId12"/>
      <w:footerReference w:type="default" r:id="rId13"/>
      <w:headerReference w:type="first" r:id="rId14"/>
      <w:pgSz w:w="12240" w:h="15840" w:orient="portrait" w:code="1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C4C50" w:rsidP="000E7BE0" w:rsidRDefault="007C4C50" w14:paraId="32CDDE85" w14:textId="77777777">
      <w:pPr>
        <w:spacing w:after="0" w:line="240" w:lineRule="auto"/>
      </w:pPr>
      <w:r>
        <w:separator/>
      </w:r>
    </w:p>
  </w:endnote>
  <w:endnote w:type="continuationSeparator" w:id="0">
    <w:p w:rsidR="007C4C50" w:rsidP="000E7BE0" w:rsidRDefault="007C4C50" w14:paraId="5465FB0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641D" w:rsidRDefault="00784BCB" w14:paraId="6DAE34CC" w14:textId="07A612F7">
    <w:pPr>
      <w:pStyle w:val="Pieddepage"/>
      <w:jc w:val="right"/>
    </w:pPr>
    <w:proofErr w:type="spellStart"/>
    <w:r w:rsidRPr="000A0803">
      <w:t>Complement_Admissibilit</w:t>
    </w:r>
    <w:r>
      <w:t>e_NT</w:t>
    </w:r>
    <w:proofErr w:type="spellEnd"/>
    <w:r w:rsidRPr="000A0803">
      <w:t> </w:t>
    </w:r>
    <w:r w:rsidR="00B507B9">
      <w:tab/>
    </w:r>
    <w:sdt>
      <w:sdtPr>
        <w:id w:val="-874693330"/>
        <w:docPartObj>
          <w:docPartGallery w:val="Page Numbers (Bottom of Page)"/>
          <w:docPartUnique/>
        </w:docPartObj>
      </w:sdtPr>
      <w:sdtContent>
        <w:r w:rsidR="00CF641D">
          <w:fldChar w:fldCharType="begin"/>
        </w:r>
        <w:r w:rsidR="00CF641D">
          <w:instrText>PAGE   \* MERGEFORMAT</w:instrText>
        </w:r>
        <w:r w:rsidR="00CF641D">
          <w:fldChar w:fldCharType="separate"/>
        </w:r>
        <w:r w:rsidR="00CF641D">
          <w:t>2</w:t>
        </w:r>
        <w:r w:rsidR="00CF641D">
          <w:fldChar w:fldCharType="end"/>
        </w:r>
      </w:sdtContent>
    </w:sdt>
  </w:p>
  <w:p w:rsidR="000E7BE0" w:rsidRDefault="000E7BE0" w14:paraId="51579C7B" w14:textId="777777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C4C50" w:rsidP="000E7BE0" w:rsidRDefault="007C4C50" w14:paraId="6B17FD5D" w14:textId="77777777">
      <w:pPr>
        <w:spacing w:after="0" w:line="240" w:lineRule="auto"/>
      </w:pPr>
      <w:r>
        <w:separator/>
      </w:r>
    </w:p>
  </w:footnote>
  <w:footnote w:type="continuationSeparator" w:id="0">
    <w:p w:rsidR="007C4C50" w:rsidP="000E7BE0" w:rsidRDefault="007C4C50" w14:paraId="7E34805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5C4A5F" w:rsidRDefault="005C4A5F" w14:paraId="5501948D" w14:textId="699ED08B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CB341A3" wp14:editId="7036CA8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985010" cy="370205"/>
              <wp:effectExtent l="0" t="0" r="0" b="10795"/>
              <wp:wrapNone/>
              <wp:docPr id="460707595" name="Zone de texte 2" descr="Document à diffusion restrein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501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5C4A5F" w:rsidR="005C4A5F" w:rsidP="005C4A5F" w:rsidRDefault="005C4A5F" w14:paraId="18606C34" w14:textId="4623D125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C4A5F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Document à diffusion restreinte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0CB341A3">
              <v:stroke joinstyle="miter"/>
              <v:path gradientshapeok="t" o:connecttype="rect"/>
            </v:shapetype>
            <v:shape id="Zone de texte 2" style="position:absolute;margin-left:105.1pt;margin-top:0;width:156.3pt;height:29.1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alt="Document à diffusion restreinte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">
              <v:textbox style="mso-fit-shape-to-text:t" inset="0,15pt,20pt,0">
                <w:txbxContent>
                  <w:p w:rsidRPr="005C4A5F" w:rsidR="005C4A5F" w:rsidP="005C4A5F" w:rsidRDefault="005C4A5F" w14:paraId="18606C34" w14:textId="4623D125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C4A5F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Document à diffusion restreinte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6158" w:rsidP="00B507B9" w:rsidRDefault="00CB6158" w14:paraId="47A11B21" w14:textId="5EEB08CE">
    <w:pPr>
      <w:pStyle w:val="En-tte"/>
      <w:jc w:val="right"/>
    </w:pPr>
    <w:r>
      <w:t>Nom et prénom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5C4A5F" w:rsidRDefault="005C4A5F" w14:paraId="5217DC7C" w14:textId="6E5DE761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382568C" wp14:editId="12BC96B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985010" cy="370205"/>
              <wp:effectExtent l="0" t="0" r="0" b="10795"/>
              <wp:wrapNone/>
              <wp:docPr id="696335883" name="Zone de texte 1" descr="Document à diffusion restrein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501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5C4A5F" w:rsidR="005C4A5F" w:rsidP="005C4A5F" w:rsidRDefault="005C4A5F" w14:paraId="13E3C8E8" w14:textId="249F29B9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C4A5F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Document à diffusion restreinte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2382568C">
              <v:stroke joinstyle="miter"/>
              <v:path gradientshapeok="t" o:connecttype="rect"/>
            </v:shapetype>
            <v:shape id="Zone de texte 1" style="position:absolute;margin-left:105.1pt;margin-top:0;width:156.3pt;height:29.15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alt="Document à diffusion restreinte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">
              <v:textbox style="mso-fit-shape-to-text:t" inset="0,15pt,20pt,0">
                <w:txbxContent>
                  <w:p w:rsidRPr="005C4A5F" w:rsidR="005C4A5F" w:rsidP="005C4A5F" w:rsidRDefault="005C4A5F" w14:paraId="13E3C8E8" w14:textId="249F29B9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C4A5F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Document à diffusion restreinte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156AC"/>
    <w:multiLevelType w:val="hybridMultilevel"/>
    <w:tmpl w:val="844E49DA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FD02D0"/>
    <w:multiLevelType w:val="hybridMultilevel"/>
    <w:tmpl w:val="09D6B9A4"/>
    <w:lvl w:ilvl="0" w:tplc="3CB07B04">
      <w:start w:val="1"/>
      <w:numFmt w:val="decimal"/>
      <w:lvlText w:val="%1."/>
      <w:lvlJc w:val="left"/>
      <w:pPr>
        <w:ind w:left="720" w:hanging="360"/>
      </w:pPr>
    </w:lvl>
    <w:lvl w:ilvl="1" w:tplc="D24C2E46">
      <w:start w:val="1"/>
      <w:numFmt w:val="decimal"/>
      <w:lvlText w:val="%2."/>
      <w:lvlJc w:val="left"/>
      <w:pPr>
        <w:ind w:left="720" w:hanging="360"/>
      </w:pPr>
    </w:lvl>
    <w:lvl w:ilvl="2" w:tplc="AC04A8FC">
      <w:start w:val="1"/>
      <w:numFmt w:val="decimal"/>
      <w:lvlText w:val="%3."/>
      <w:lvlJc w:val="left"/>
      <w:pPr>
        <w:ind w:left="720" w:hanging="360"/>
      </w:pPr>
    </w:lvl>
    <w:lvl w:ilvl="3" w:tplc="47EA4076">
      <w:start w:val="1"/>
      <w:numFmt w:val="decimal"/>
      <w:lvlText w:val="%4."/>
      <w:lvlJc w:val="left"/>
      <w:pPr>
        <w:ind w:left="720" w:hanging="360"/>
      </w:pPr>
    </w:lvl>
    <w:lvl w:ilvl="4" w:tplc="3F4CD806">
      <w:start w:val="1"/>
      <w:numFmt w:val="decimal"/>
      <w:lvlText w:val="%5."/>
      <w:lvlJc w:val="left"/>
      <w:pPr>
        <w:ind w:left="720" w:hanging="360"/>
      </w:pPr>
    </w:lvl>
    <w:lvl w:ilvl="5" w:tplc="E716E54A">
      <w:start w:val="1"/>
      <w:numFmt w:val="decimal"/>
      <w:lvlText w:val="%6."/>
      <w:lvlJc w:val="left"/>
      <w:pPr>
        <w:ind w:left="720" w:hanging="360"/>
      </w:pPr>
    </w:lvl>
    <w:lvl w:ilvl="6" w:tplc="C798BCDE">
      <w:start w:val="1"/>
      <w:numFmt w:val="decimal"/>
      <w:lvlText w:val="%7."/>
      <w:lvlJc w:val="left"/>
      <w:pPr>
        <w:ind w:left="720" w:hanging="360"/>
      </w:pPr>
    </w:lvl>
    <w:lvl w:ilvl="7" w:tplc="200232B2">
      <w:start w:val="1"/>
      <w:numFmt w:val="decimal"/>
      <w:lvlText w:val="%8."/>
      <w:lvlJc w:val="left"/>
      <w:pPr>
        <w:ind w:left="720" w:hanging="360"/>
      </w:pPr>
    </w:lvl>
    <w:lvl w:ilvl="8" w:tplc="2A426BA4">
      <w:start w:val="1"/>
      <w:numFmt w:val="decimal"/>
      <w:lvlText w:val="%9."/>
      <w:lvlJc w:val="left"/>
      <w:pPr>
        <w:ind w:left="720" w:hanging="360"/>
      </w:pPr>
    </w:lvl>
  </w:abstractNum>
  <w:abstractNum w:abstractNumId="2" w15:restartNumberingAfterBreak="0">
    <w:nsid w:val="144F52A3"/>
    <w:multiLevelType w:val="hybridMultilevel"/>
    <w:tmpl w:val="171ABD84"/>
    <w:lvl w:ilvl="0" w:tplc="F738B4CC">
      <w:start w:val="1"/>
      <w:numFmt w:val="decimal"/>
      <w:lvlText w:val="%1."/>
      <w:lvlJc w:val="left"/>
      <w:pPr>
        <w:ind w:left="720" w:hanging="360"/>
      </w:pPr>
    </w:lvl>
    <w:lvl w:ilvl="1" w:tplc="A192F9D2">
      <w:start w:val="1"/>
      <w:numFmt w:val="decimal"/>
      <w:lvlText w:val="%2."/>
      <w:lvlJc w:val="left"/>
      <w:pPr>
        <w:ind w:left="720" w:hanging="360"/>
      </w:pPr>
    </w:lvl>
    <w:lvl w:ilvl="2" w:tplc="909E7C82">
      <w:start w:val="1"/>
      <w:numFmt w:val="decimal"/>
      <w:lvlText w:val="%3."/>
      <w:lvlJc w:val="left"/>
      <w:pPr>
        <w:ind w:left="720" w:hanging="360"/>
      </w:pPr>
    </w:lvl>
    <w:lvl w:ilvl="3" w:tplc="E9D65AF4">
      <w:start w:val="1"/>
      <w:numFmt w:val="decimal"/>
      <w:lvlText w:val="%4."/>
      <w:lvlJc w:val="left"/>
      <w:pPr>
        <w:ind w:left="720" w:hanging="360"/>
      </w:pPr>
    </w:lvl>
    <w:lvl w:ilvl="4" w:tplc="C6A438C6">
      <w:start w:val="1"/>
      <w:numFmt w:val="decimal"/>
      <w:lvlText w:val="%5."/>
      <w:lvlJc w:val="left"/>
      <w:pPr>
        <w:ind w:left="720" w:hanging="360"/>
      </w:pPr>
    </w:lvl>
    <w:lvl w:ilvl="5" w:tplc="51C690C8">
      <w:start w:val="1"/>
      <w:numFmt w:val="decimal"/>
      <w:lvlText w:val="%6."/>
      <w:lvlJc w:val="left"/>
      <w:pPr>
        <w:ind w:left="720" w:hanging="360"/>
      </w:pPr>
    </w:lvl>
    <w:lvl w:ilvl="6" w:tplc="D1E86540">
      <w:start w:val="1"/>
      <w:numFmt w:val="decimal"/>
      <w:lvlText w:val="%7."/>
      <w:lvlJc w:val="left"/>
      <w:pPr>
        <w:ind w:left="720" w:hanging="360"/>
      </w:pPr>
    </w:lvl>
    <w:lvl w:ilvl="7" w:tplc="CC149C74">
      <w:start w:val="1"/>
      <w:numFmt w:val="decimal"/>
      <w:lvlText w:val="%8."/>
      <w:lvlJc w:val="left"/>
      <w:pPr>
        <w:ind w:left="720" w:hanging="360"/>
      </w:pPr>
    </w:lvl>
    <w:lvl w:ilvl="8" w:tplc="7D7ED9C8">
      <w:start w:val="1"/>
      <w:numFmt w:val="decimal"/>
      <w:lvlText w:val="%9."/>
      <w:lvlJc w:val="left"/>
      <w:pPr>
        <w:ind w:left="720" w:hanging="360"/>
      </w:pPr>
    </w:lvl>
  </w:abstractNum>
  <w:abstractNum w:abstractNumId="3" w15:restartNumberingAfterBreak="0">
    <w:nsid w:val="1F32683A"/>
    <w:multiLevelType w:val="hybridMultilevel"/>
    <w:tmpl w:val="71761AA4"/>
    <w:lvl w:ilvl="0" w:tplc="524C7C72">
      <w:start w:val="1"/>
      <w:numFmt w:val="decimal"/>
      <w:lvlText w:val="%1."/>
      <w:lvlJc w:val="left"/>
      <w:pPr>
        <w:ind w:left="720" w:hanging="360"/>
      </w:pPr>
    </w:lvl>
    <w:lvl w:ilvl="1" w:tplc="8B4A3AFC">
      <w:start w:val="1"/>
      <w:numFmt w:val="decimal"/>
      <w:lvlText w:val="%2."/>
      <w:lvlJc w:val="left"/>
      <w:pPr>
        <w:ind w:left="720" w:hanging="360"/>
      </w:pPr>
    </w:lvl>
    <w:lvl w:ilvl="2" w:tplc="5DB8E46C">
      <w:start w:val="1"/>
      <w:numFmt w:val="decimal"/>
      <w:lvlText w:val="%3."/>
      <w:lvlJc w:val="left"/>
      <w:pPr>
        <w:ind w:left="720" w:hanging="360"/>
      </w:pPr>
    </w:lvl>
    <w:lvl w:ilvl="3" w:tplc="8A021540">
      <w:start w:val="1"/>
      <w:numFmt w:val="decimal"/>
      <w:lvlText w:val="%4."/>
      <w:lvlJc w:val="left"/>
      <w:pPr>
        <w:ind w:left="720" w:hanging="360"/>
      </w:pPr>
    </w:lvl>
    <w:lvl w:ilvl="4" w:tplc="C156905C">
      <w:start w:val="1"/>
      <w:numFmt w:val="decimal"/>
      <w:lvlText w:val="%5."/>
      <w:lvlJc w:val="left"/>
      <w:pPr>
        <w:ind w:left="720" w:hanging="360"/>
      </w:pPr>
    </w:lvl>
    <w:lvl w:ilvl="5" w:tplc="AADC3450">
      <w:start w:val="1"/>
      <w:numFmt w:val="decimal"/>
      <w:lvlText w:val="%6."/>
      <w:lvlJc w:val="left"/>
      <w:pPr>
        <w:ind w:left="720" w:hanging="360"/>
      </w:pPr>
    </w:lvl>
    <w:lvl w:ilvl="6" w:tplc="3146D4F2">
      <w:start w:val="1"/>
      <w:numFmt w:val="decimal"/>
      <w:lvlText w:val="%7."/>
      <w:lvlJc w:val="left"/>
      <w:pPr>
        <w:ind w:left="720" w:hanging="360"/>
      </w:pPr>
    </w:lvl>
    <w:lvl w:ilvl="7" w:tplc="CF86D5FC">
      <w:start w:val="1"/>
      <w:numFmt w:val="decimal"/>
      <w:lvlText w:val="%8."/>
      <w:lvlJc w:val="left"/>
      <w:pPr>
        <w:ind w:left="720" w:hanging="360"/>
      </w:pPr>
    </w:lvl>
    <w:lvl w:ilvl="8" w:tplc="DCA2EB7C">
      <w:start w:val="1"/>
      <w:numFmt w:val="decimal"/>
      <w:lvlText w:val="%9."/>
      <w:lvlJc w:val="left"/>
      <w:pPr>
        <w:ind w:left="720" w:hanging="360"/>
      </w:pPr>
    </w:lvl>
  </w:abstractNum>
  <w:abstractNum w:abstractNumId="4" w15:restartNumberingAfterBreak="0">
    <w:nsid w:val="25236A4C"/>
    <w:multiLevelType w:val="hybridMultilevel"/>
    <w:tmpl w:val="6BA4E134"/>
    <w:lvl w:ilvl="0" w:tplc="3C446834">
      <w:start w:val="1"/>
      <w:numFmt w:val="decimal"/>
      <w:lvlText w:val="%1."/>
      <w:lvlJc w:val="left"/>
      <w:pPr>
        <w:ind w:left="720" w:hanging="360"/>
      </w:pPr>
    </w:lvl>
    <w:lvl w:ilvl="1" w:tplc="2ACC1C36">
      <w:start w:val="1"/>
      <w:numFmt w:val="decimal"/>
      <w:lvlText w:val="%2."/>
      <w:lvlJc w:val="left"/>
      <w:pPr>
        <w:ind w:left="720" w:hanging="360"/>
      </w:pPr>
    </w:lvl>
    <w:lvl w:ilvl="2" w:tplc="CDE8FB9A">
      <w:start w:val="1"/>
      <w:numFmt w:val="decimal"/>
      <w:lvlText w:val="%3."/>
      <w:lvlJc w:val="left"/>
      <w:pPr>
        <w:ind w:left="720" w:hanging="360"/>
      </w:pPr>
    </w:lvl>
    <w:lvl w:ilvl="3" w:tplc="F3A00910">
      <w:start w:val="1"/>
      <w:numFmt w:val="decimal"/>
      <w:lvlText w:val="%4."/>
      <w:lvlJc w:val="left"/>
      <w:pPr>
        <w:ind w:left="720" w:hanging="360"/>
      </w:pPr>
    </w:lvl>
    <w:lvl w:ilvl="4" w:tplc="0E46EB24">
      <w:start w:val="1"/>
      <w:numFmt w:val="decimal"/>
      <w:lvlText w:val="%5."/>
      <w:lvlJc w:val="left"/>
      <w:pPr>
        <w:ind w:left="720" w:hanging="360"/>
      </w:pPr>
    </w:lvl>
    <w:lvl w:ilvl="5" w:tplc="5862FB60">
      <w:start w:val="1"/>
      <w:numFmt w:val="decimal"/>
      <w:lvlText w:val="%6."/>
      <w:lvlJc w:val="left"/>
      <w:pPr>
        <w:ind w:left="720" w:hanging="360"/>
      </w:pPr>
    </w:lvl>
    <w:lvl w:ilvl="6" w:tplc="1FBE4350">
      <w:start w:val="1"/>
      <w:numFmt w:val="decimal"/>
      <w:lvlText w:val="%7."/>
      <w:lvlJc w:val="left"/>
      <w:pPr>
        <w:ind w:left="720" w:hanging="360"/>
      </w:pPr>
    </w:lvl>
    <w:lvl w:ilvl="7" w:tplc="A37C4EDA">
      <w:start w:val="1"/>
      <w:numFmt w:val="decimal"/>
      <w:lvlText w:val="%8."/>
      <w:lvlJc w:val="left"/>
      <w:pPr>
        <w:ind w:left="720" w:hanging="360"/>
      </w:pPr>
    </w:lvl>
    <w:lvl w:ilvl="8" w:tplc="88BADA6A">
      <w:start w:val="1"/>
      <w:numFmt w:val="decimal"/>
      <w:lvlText w:val="%9."/>
      <w:lvlJc w:val="left"/>
      <w:pPr>
        <w:ind w:left="720" w:hanging="360"/>
      </w:pPr>
    </w:lvl>
  </w:abstractNum>
  <w:abstractNum w:abstractNumId="5" w15:restartNumberingAfterBreak="0">
    <w:nsid w:val="338B298B"/>
    <w:multiLevelType w:val="hybridMultilevel"/>
    <w:tmpl w:val="EF9A7F76"/>
    <w:lvl w:ilvl="0" w:tplc="317CF380">
      <w:start w:val="1"/>
      <w:numFmt w:val="decimal"/>
      <w:lvlText w:val="%1."/>
      <w:lvlJc w:val="left"/>
      <w:pPr>
        <w:ind w:left="720" w:hanging="360"/>
      </w:pPr>
    </w:lvl>
    <w:lvl w:ilvl="1" w:tplc="27C876FE">
      <w:start w:val="1"/>
      <w:numFmt w:val="decimal"/>
      <w:lvlText w:val="%2."/>
      <w:lvlJc w:val="left"/>
      <w:pPr>
        <w:ind w:left="720" w:hanging="360"/>
      </w:pPr>
    </w:lvl>
    <w:lvl w:ilvl="2" w:tplc="71DA1078">
      <w:start w:val="1"/>
      <w:numFmt w:val="decimal"/>
      <w:lvlText w:val="%3."/>
      <w:lvlJc w:val="left"/>
      <w:pPr>
        <w:ind w:left="720" w:hanging="360"/>
      </w:pPr>
    </w:lvl>
    <w:lvl w:ilvl="3" w:tplc="5038C4BE">
      <w:start w:val="1"/>
      <w:numFmt w:val="decimal"/>
      <w:lvlText w:val="%4."/>
      <w:lvlJc w:val="left"/>
      <w:pPr>
        <w:ind w:left="720" w:hanging="360"/>
      </w:pPr>
    </w:lvl>
    <w:lvl w:ilvl="4" w:tplc="63089C40">
      <w:start w:val="1"/>
      <w:numFmt w:val="decimal"/>
      <w:lvlText w:val="%5."/>
      <w:lvlJc w:val="left"/>
      <w:pPr>
        <w:ind w:left="720" w:hanging="360"/>
      </w:pPr>
    </w:lvl>
    <w:lvl w:ilvl="5" w:tplc="AA3E84D6">
      <w:start w:val="1"/>
      <w:numFmt w:val="decimal"/>
      <w:lvlText w:val="%6."/>
      <w:lvlJc w:val="left"/>
      <w:pPr>
        <w:ind w:left="720" w:hanging="360"/>
      </w:pPr>
    </w:lvl>
    <w:lvl w:ilvl="6" w:tplc="863AFEF8">
      <w:start w:val="1"/>
      <w:numFmt w:val="decimal"/>
      <w:lvlText w:val="%7."/>
      <w:lvlJc w:val="left"/>
      <w:pPr>
        <w:ind w:left="720" w:hanging="360"/>
      </w:pPr>
    </w:lvl>
    <w:lvl w:ilvl="7" w:tplc="3872E81E">
      <w:start w:val="1"/>
      <w:numFmt w:val="decimal"/>
      <w:lvlText w:val="%8."/>
      <w:lvlJc w:val="left"/>
      <w:pPr>
        <w:ind w:left="720" w:hanging="360"/>
      </w:pPr>
    </w:lvl>
    <w:lvl w:ilvl="8" w:tplc="4E8A524C">
      <w:start w:val="1"/>
      <w:numFmt w:val="decimal"/>
      <w:lvlText w:val="%9."/>
      <w:lvlJc w:val="left"/>
      <w:pPr>
        <w:ind w:left="720" w:hanging="360"/>
      </w:pPr>
    </w:lvl>
  </w:abstractNum>
  <w:abstractNum w:abstractNumId="6" w15:restartNumberingAfterBreak="0">
    <w:nsid w:val="344C7C9E"/>
    <w:multiLevelType w:val="hybridMultilevel"/>
    <w:tmpl w:val="19B82A56"/>
    <w:lvl w:ilvl="0" w:tplc="E188B0C6">
      <w:start w:val="8"/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8820DA7"/>
    <w:multiLevelType w:val="hybridMultilevel"/>
    <w:tmpl w:val="03764208"/>
    <w:lvl w:ilvl="0" w:tplc="816C9E98">
      <w:start w:val="1"/>
      <w:numFmt w:val="decimal"/>
      <w:lvlText w:val="%1."/>
      <w:lvlJc w:val="left"/>
      <w:pPr>
        <w:ind w:left="720" w:hanging="360"/>
      </w:pPr>
    </w:lvl>
    <w:lvl w:ilvl="1" w:tplc="AC64002A">
      <w:start w:val="1"/>
      <w:numFmt w:val="decimal"/>
      <w:lvlText w:val="%2."/>
      <w:lvlJc w:val="left"/>
      <w:pPr>
        <w:ind w:left="720" w:hanging="360"/>
      </w:pPr>
    </w:lvl>
    <w:lvl w:ilvl="2" w:tplc="846CBD84">
      <w:start w:val="1"/>
      <w:numFmt w:val="decimal"/>
      <w:lvlText w:val="%3."/>
      <w:lvlJc w:val="left"/>
      <w:pPr>
        <w:ind w:left="720" w:hanging="360"/>
      </w:pPr>
    </w:lvl>
    <w:lvl w:ilvl="3" w:tplc="F53A4F52">
      <w:start w:val="1"/>
      <w:numFmt w:val="decimal"/>
      <w:lvlText w:val="%4."/>
      <w:lvlJc w:val="left"/>
      <w:pPr>
        <w:ind w:left="720" w:hanging="360"/>
      </w:pPr>
    </w:lvl>
    <w:lvl w:ilvl="4" w:tplc="918061A4">
      <w:start w:val="1"/>
      <w:numFmt w:val="decimal"/>
      <w:lvlText w:val="%5."/>
      <w:lvlJc w:val="left"/>
      <w:pPr>
        <w:ind w:left="720" w:hanging="360"/>
      </w:pPr>
    </w:lvl>
    <w:lvl w:ilvl="5" w:tplc="541639D6">
      <w:start w:val="1"/>
      <w:numFmt w:val="decimal"/>
      <w:lvlText w:val="%6."/>
      <w:lvlJc w:val="left"/>
      <w:pPr>
        <w:ind w:left="720" w:hanging="360"/>
      </w:pPr>
    </w:lvl>
    <w:lvl w:ilvl="6" w:tplc="4C6AFC04">
      <w:start w:val="1"/>
      <w:numFmt w:val="decimal"/>
      <w:lvlText w:val="%7."/>
      <w:lvlJc w:val="left"/>
      <w:pPr>
        <w:ind w:left="720" w:hanging="360"/>
      </w:pPr>
    </w:lvl>
    <w:lvl w:ilvl="7" w:tplc="BB007152">
      <w:start w:val="1"/>
      <w:numFmt w:val="decimal"/>
      <w:lvlText w:val="%8."/>
      <w:lvlJc w:val="left"/>
      <w:pPr>
        <w:ind w:left="720" w:hanging="360"/>
      </w:pPr>
    </w:lvl>
    <w:lvl w:ilvl="8" w:tplc="BFCEE3E2">
      <w:start w:val="1"/>
      <w:numFmt w:val="decimal"/>
      <w:lvlText w:val="%9."/>
      <w:lvlJc w:val="left"/>
      <w:pPr>
        <w:ind w:left="720" w:hanging="360"/>
      </w:pPr>
    </w:lvl>
  </w:abstractNum>
  <w:abstractNum w:abstractNumId="8" w15:restartNumberingAfterBreak="0">
    <w:nsid w:val="3CE56847"/>
    <w:multiLevelType w:val="hybridMultilevel"/>
    <w:tmpl w:val="039E100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FC30BF"/>
    <w:multiLevelType w:val="hybridMultilevel"/>
    <w:tmpl w:val="93DA911A"/>
    <w:lvl w:ilvl="0" w:tplc="41D263AE">
      <w:start w:val="1"/>
      <w:numFmt w:val="bullet"/>
      <w:lvlText w:val="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93222FC"/>
    <w:multiLevelType w:val="multilevel"/>
    <w:tmpl w:val="A3EE6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5E2C0219"/>
    <w:multiLevelType w:val="hybridMultilevel"/>
    <w:tmpl w:val="9AE8654E"/>
    <w:lvl w:ilvl="0" w:tplc="41D263AE">
      <w:start w:val="1"/>
      <w:numFmt w:val="bullet"/>
      <w:lvlText w:val="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2465A18"/>
    <w:multiLevelType w:val="hybridMultilevel"/>
    <w:tmpl w:val="2274329E"/>
    <w:lvl w:ilvl="0" w:tplc="3AE6F0C2">
      <w:start w:val="1"/>
      <w:numFmt w:val="decimal"/>
      <w:lvlText w:val="%1."/>
      <w:lvlJc w:val="left"/>
      <w:pPr>
        <w:ind w:left="720" w:hanging="360"/>
      </w:pPr>
    </w:lvl>
    <w:lvl w:ilvl="1" w:tplc="F530FC86">
      <w:start w:val="1"/>
      <w:numFmt w:val="decimal"/>
      <w:lvlText w:val="%2."/>
      <w:lvlJc w:val="left"/>
      <w:pPr>
        <w:ind w:left="720" w:hanging="360"/>
      </w:pPr>
    </w:lvl>
    <w:lvl w:ilvl="2" w:tplc="394A55E6">
      <w:start w:val="1"/>
      <w:numFmt w:val="decimal"/>
      <w:lvlText w:val="%3."/>
      <w:lvlJc w:val="left"/>
      <w:pPr>
        <w:ind w:left="720" w:hanging="360"/>
      </w:pPr>
    </w:lvl>
    <w:lvl w:ilvl="3" w:tplc="C08E9020">
      <w:start w:val="1"/>
      <w:numFmt w:val="decimal"/>
      <w:lvlText w:val="%4."/>
      <w:lvlJc w:val="left"/>
      <w:pPr>
        <w:ind w:left="720" w:hanging="360"/>
      </w:pPr>
    </w:lvl>
    <w:lvl w:ilvl="4" w:tplc="9AB24946">
      <w:start w:val="1"/>
      <w:numFmt w:val="decimal"/>
      <w:lvlText w:val="%5."/>
      <w:lvlJc w:val="left"/>
      <w:pPr>
        <w:ind w:left="720" w:hanging="360"/>
      </w:pPr>
    </w:lvl>
    <w:lvl w:ilvl="5" w:tplc="8AAA1E5A">
      <w:start w:val="1"/>
      <w:numFmt w:val="decimal"/>
      <w:lvlText w:val="%6."/>
      <w:lvlJc w:val="left"/>
      <w:pPr>
        <w:ind w:left="720" w:hanging="360"/>
      </w:pPr>
    </w:lvl>
    <w:lvl w:ilvl="6" w:tplc="A2A4EA58">
      <w:start w:val="1"/>
      <w:numFmt w:val="decimal"/>
      <w:lvlText w:val="%7."/>
      <w:lvlJc w:val="left"/>
      <w:pPr>
        <w:ind w:left="720" w:hanging="360"/>
      </w:pPr>
    </w:lvl>
    <w:lvl w:ilvl="7" w:tplc="E63073F8">
      <w:start w:val="1"/>
      <w:numFmt w:val="decimal"/>
      <w:lvlText w:val="%8."/>
      <w:lvlJc w:val="left"/>
      <w:pPr>
        <w:ind w:left="720" w:hanging="360"/>
      </w:pPr>
    </w:lvl>
    <w:lvl w:ilvl="8" w:tplc="7F902E16">
      <w:start w:val="1"/>
      <w:numFmt w:val="decimal"/>
      <w:lvlText w:val="%9."/>
      <w:lvlJc w:val="left"/>
      <w:pPr>
        <w:ind w:left="720" w:hanging="360"/>
      </w:pPr>
    </w:lvl>
  </w:abstractNum>
  <w:abstractNum w:abstractNumId="13" w15:restartNumberingAfterBreak="0">
    <w:nsid w:val="68683A6F"/>
    <w:multiLevelType w:val="hybridMultilevel"/>
    <w:tmpl w:val="002C0BEA"/>
    <w:lvl w:ilvl="0" w:tplc="67825C5A">
      <w:start w:val="1"/>
      <w:numFmt w:val="decimal"/>
      <w:lvlText w:val="%1."/>
      <w:lvlJc w:val="left"/>
      <w:pPr>
        <w:ind w:left="720" w:hanging="360"/>
      </w:pPr>
    </w:lvl>
    <w:lvl w:ilvl="1" w:tplc="561AAA8A">
      <w:start w:val="1"/>
      <w:numFmt w:val="decimal"/>
      <w:lvlText w:val="%2."/>
      <w:lvlJc w:val="left"/>
      <w:pPr>
        <w:ind w:left="720" w:hanging="360"/>
      </w:pPr>
    </w:lvl>
    <w:lvl w:ilvl="2" w:tplc="DD76BC0A">
      <w:start w:val="1"/>
      <w:numFmt w:val="decimal"/>
      <w:lvlText w:val="%3."/>
      <w:lvlJc w:val="left"/>
      <w:pPr>
        <w:ind w:left="720" w:hanging="360"/>
      </w:pPr>
    </w:lvl>
    <w:lvl w:ilvl="3" w:tplc="69C2A13E">
      <w:start w:val="1"/>
      <w:numFmt w:val="decimal"/>
      <w:lvlText w:val="%4."/>
      <w:lvlJc w:val="left"/>
      <w:pPr>
        <w:ind w:left="720" w:hanging="360"/>
      </w:pPr>
    </w:lvl>
    <w:lvl w:ilvl="4" w:tplc="631ECE56">
      <w:start w:val="1"/>
      <w:numFmt w:val="decimal"/>
      <w:lvlText w:val="%5."/>
      <w:lvlJc w:val="left"/>
      <w:pPr>
        <w:ind w:left="720" w:hanging="360"/>
      </w:pPr>
    </w:lvl>
    <w:lvl w:ilvl="5" w:tplc="70A01FEA">
      <w:start w:val="1"/>
      <w:numFmt w:val="decimal"/>
      <w:lvlText w:val="%6."/>
      <w:lvlJc w:val="left"/>
      <w:pPr>
        <w:ind w:left="720" w:hanging="360"/>
      </w:pPr>
    </w:lvl>
    <w:lvl w:ilvl="6" w:tplc="A98859E0">
      <w:start w:val="1"/>
      <w:numFmt w:val="decimal"/>
      <w:lvlText w:val="%7."/>
      <w:lvlJc w:val="left"/>
      <w:pPr>
        <w:ind w:left="720" w:hanging="360"/>
      </w:pPr>
    </w:lvl>
    <w:lvl w:ilvl="7" w:tplc="80EA2F52">
      <w:start w:val="1"/>
      <w:numFmt w:val="decimal"/>
      <w:lvlText w:val="%8."/>
      <w:lvlJc w:val="left"/>
      <w:pPr>
        <w:ind w:left="720" w:hanging="360"/>
      </w:pPr>
    </w:lvl>
    <w:lvl w:ilvl="8" w:tplc="AF7CAE2A">
      <w:start w:val="1"/>
      <w:numFmt w:val="decimal"/>
      <w:lvlText w:val="%9."/>
      <w:lvlJc w:val="left"/>
      <w:pPr>
        <w:ind w:left="720" w:hanging="360"/>
      </w:pPr>
    </w:lvl>
  </w:abstractNum>
  <w:abstractNum w:abstractNumId="14" w15:restartNumberingAfterBreak="0">
    <w:nsid w:val="6AF034A3"/>
    <w:multiLevelType w:val="hybridMultilevel"/>
    <w:tmpl w:val="F8C68884"/>
    <w:lvl w:ilvl="0" w:tplc="9DAAF510">
      <w:start w:val="1"/>
      <w:numFmt w:val="decimal"/>
      <w:lvlText w:val="%1."/>
      <w:lvlJc w:val="left"/>
      <w:pPr>
        <w:ind w:left="720" w:hanging="360"/>
      </w:pPr>
    </w:lvl>
    <w:lvl w:ilvl="1" w:tplc="197C2664">
      <w:start w:val="1"/>
      <w:numFmt w:val="decimal"/>
      <w:lvlText w:val="%2."/>
      <w:lvlJc w:val="left"/>
      <w:pPr>
        <w:ind w:left="720" w:hanging="360"/>
      </w:pPr>
    </w:lvl>
    <w:lvl w:ilvl="2" w:tplc="3CDA0020">
      <w:start w:val="1"/>
      <w:numFmt w:val="decimal"/>
      <w:lvlText w:val="%3."/>
      <w:lvlJc w:val="left"/>
      <w:pPr>
        <w:ind w:left="720" w:hanging="360"/>
      </w:pPr>
    </w:lvl>
    <w:lvl w:ilvl="3" w:tplc="3D52BD98">
      <w:start w:val="1"/>
      <w:numFmt w:val="decimal"/>
      <w:lvlText w:val="%4."/>
      <w:lvlJc w:val="left"/>
      <w:pPr>
        <w:ind w:left="720" w:hanging="360"/>
      </w:pPr>
    </w:lvl>
    <w:lvl w:ilvl="4" w:tplc="E9D0542A">
      <w:start w:val="1"/>
      <w:numFmt w:val="decimal"/>
      <w:lvlText w:val="%5."/>
      <w:lvlJc w:val="left"/>
      <w:pPr>
        <w:ind w:left="720" w:hanging="360"/>
      </w:pPr>
    </w:lvl>
    <w:lvl w:ilvl="5" w:tplc="34FE4A72">
      <w:start w:val="1"/>
      <w:numFmt w:val="decimal"/>
      <w:lvlText w:val="%6."/>
      <w:lvlJc w:val="left"/>
      <w:pPr>
        <w:ind w:left="720" w:hanging="360"/>
      </w:pPr>
    </w:lvl>
    <w:lvl w:ilvl="6" w:tplc="66E4BA98">
      <w:start w:val="1"/>
      <w:numFmt w:val="decimal"/>
      <w:lvlText w:val="%7."/>
      <w:lvlJc w:val="left"/>
      <w:pPr>
        <w:ind w:left="720" w:hanging="360"/>
      </w:pPr>
    </w:lvl>
    <w:lvl w:ilvl="7" w:tplc="EB74890A">
      <w:start w:val="1"/>
      <w:numFmt w:val="decimal"/>
      <w:lvlText w:val="%8."/>
      <w:lvlJc w:val="left"/>
      <w:pPr>
        <w:ind w:left="720" w:hanging="360"/>
      </w:pPr>
    </w:lvl>
    <w:lvl w:ilvl="8" w:tplc="E7B0CEB0">
      <w:start w:val="1"/>
      <w:numFmt w:val="decimal"/>
      <w:lvlText w:val="%9."/>
      <w:lvlJc w:val="left"/>
      <w:pPr>
        <w:ind w:left="720" w:hanging="360"/>
      </w:pPr>
    </w:lvl>
  </w:abstractNum>
  <w:abstractNum w:abstractNumId="15" w15:restartNumberingAfterBreak="0">
    <w:nsid w:val="6D53601B"/>
    <w:multiLevelType w:val="hybridMultilevel"/>
    <w:tmpl w:val="B666D4D4"/>
    <w:lvl w:ilvl="0" w:tplc="4E52EFCA"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FFF465D"/>
    <w:multiLevelType w:val="multilevel"/>
    <w:tmpl w:val="07384276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cs="Times New Roman"/>
        <w:sz w:val="40"/>
        <w:szCs w:val="4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700A758F"/>
    <w:multiLevelType w:val="hybridMultilevel"/>
    <w:tmpl w:val="775EEF0E"/>
    <w:lvl w:ilvl="0" w:tplc="89400502">
      <w:start w:val="1"/>
      <w:numFmt w:val="decimal"/>
      <w:lvlText w:val="%1."/>
      <w:lvlJc w:val="left"/>
      <w:pPr>
        <w:ind w:left="720" w:hanging="360"/>
      </w:pPr>
    </w:lvl>
    <w:lvl w:ilvl="1" w:tplc="936AF0C4">
      <w:start w:val="1"/>
      <w:numFmt w:val="decimal"/>
      <w:lvlText w:val="%2."/>
      <w:lvlJc w:val="left"/>
      <w:pPr>
        <w:ind w:left="720" w:hanging="360"/>
      </w:pPr>
    </w:lvl>
    <w:lvl w:ilvl="2" w:tplc="50A67344">
      <w:start w:val="1"/>
      <w:numFmt w:val="decimal"/>
      <w:lvlText w:val="%3."/>
      <w:lvlJc w:val="left"/>
      <w:pPr>
        <w:ind w:left="720" w:hanging="360"/>
      </w:pPr>
    </w:lvl>
    <w:lvl w:ilvl="3" w:tplc="7CF2D200">
      <w:start w:val="1"/>
      <w:numFmt w:val="decimal"/>
      <w:lvlText w:val="%4."/>
      <w:lvlJc w:val="left"/>
      <w:pPr>
        <w:ind w:left="720" w:hanging="360"/>
      </w:pPr>
    </w:lvl>
    <w:lvl w:ilvl="4" w:tplc="02340078">
      <w:start w:val="1"/>
      <w:numFmt w:val="decimal"/>
      <w:lvlText w:val="%5."/>
      <w:lvlJc w:val="left"/>
      <w:pPr>
        <w:ind w:left="720" w:hanging="360"/>
      </w:pPr>
    </w:lvl>
    <w:lvl w:ilvl="5" w:tplc="78A6E732">
      <w:start w:val="1"/>
      <w:numFmt w:val="decimal"/>
      <w:lvlText w:val="%6."/>
      <w:lvlJc w:val="left"/>
      <w:pPr>
        <w:ind w:left="720" w:hanging="360"/>
      </w:pPr>
    </w:lvl>
    <w:lvl w:ilvl="6" w:tplc="138C4F44">
      <w:start w:val="1"/>
      <w:numFmt w:val="decimal"/>
      <w:lvlText w:val="%7."/>
      <w:lvlJc w:val="left"/>
      <w:pPr>
        <w:ind w:left="720" w:hanging="360"/>
      </w:pPr>
    </w:lvl>
    <w:lvl w:ilvl="7" w:tplc="7262B360">
      <w:start w:val="1"/>
      <w:numFmt w:val="decimal"/>
      <w:lvlText w:val="%8."/>
      <w:lvlJc w:val="left"/>
      <w:pPr>
        <w:ind w:left="720" w:hanging="360"/>
      </w:pPr>
    </w:lvl>
    <w:lvl w:ilvl="8" w:tplc="1F623BC4">
      <w:start w:val="1"/>
      <w:numFmt w:val="decimal"/>
      <w:lvlText w:val="%9."/>
      <w:lvlJc w:val="left"/>
      <w:pPr>
        <w:ind w:left="720" w:hanging="360"/>
      </w:pPr>
    </w:lvl>
  </w:abstractNum>
  <w:abstractNum w:abstractNumId="18" w15:restartNumberingAfterBreak="0">
    <w:nsid w:val="70803C65"/>
    <w:multiLevelType w:val="hybridMultilevel"/>
    <w:tmpl w:val="46A0D64A"/>
    <w:lvl w:ilvl="0" w:tplc="56A69144">
      <w:start w:val="1"/>
      <w:numFmt w:val="decimal"/>
      <w:lvlText w:val="%1."/>
      <w:lvlJc w:val="left"/>
      <w:pPr>
        <w:ind w:left="720" w:hanging="360"/>
      </w:pPr>
    </w:lvl>
    <w:lvl w:ilvl="1" w:tplc="4BC2DC02">
      <w:start w:val="1"/>
      <w:numFmt w:val="decimal"/>
      <w:lvlText w:val="%2."/>
      <w:lvlJc w:val="left"/>
      <w:pPr>
        <w:ind w:left="720" w:hanging="360"/>
      </w:pPr>
    </w:lvl>
    <w:lvl w:ilvl="2" w:tplc="BC50CED2">
      <w:start w:val="1"/>
      <w:numFmt w:val="decimal"/>
      <w:lvlText w:val="%3."/>
      <w:lvlJc w:val="left"/>
      <w:pPr>
        <w:ind w:left="720" w:hanging="360"/>
      </w:pPr>
    </w:lvl>
    <w:lvl w:ilvl="3" w:tplc="D304CA9E">
      <w:start w:val="1"/>
      <w:numFmt w:val="decimal"/>
      <w:lvlText w:val="%4."/>
      <w:lvlJc w:val="left"/>
      <w:pPr>
        <w:ind w:left="720" w:hanging="360"/>
      </w:pPr>
    </w:lvl>
    <w:lvl w:ilvl="4" w:tplc="B330EFDA">
      <w:start w:val="1"/>
      <w:numFmt w:val="decimal"/>
      <w:lvlText w:val="%5."/>
      <w:lvlJc w:val="left"/>
      <w:pPr>
        <w:ind w:left="720" w:hanging="360"/>
      </w:pPr>
    </w:lvl>
    <w:lvl w:ilvl="5" w:tplc="2F649F20">
      <w:start w:val="1"/>
      <w:numFmt w:val="decimal"/>
      <w:lvlText w:val="%6."/>
      <w:lvlJc w:val="left"/>
      <w:pPr>
        <w:ind w:left="720" w:hanging="360"/>
      </w:pPr>
    </w:lvl>
    <w:lvl w:ilvl="6" w:tplc="3314E10C">
      <w:start w:val="1"/>
      <w:numFmt w:val="decimal"/>
      <w:lvlText w:val="%7."/>
      <w:lvlJc w:val="left"/>
      <w:pPr>
        <w:ind w:left="720" w:hanging="360"/>
      </w:pPr>
    </w:lvl>
    <w:lvl w:ilvl="7" w:tplc="1DBCFA48">
      <w:start w:val="1"/>
      <w:numFmt w:val="decimal"/>
      <w:lvlText w:val="%8."/>
      <w:lvlJc w:val="left"/>
      <w:pPr>
        <w:ind w:left="720" w:hanging="360"/>
      </w:pPr>
    </w:lvl>
    <w:lvl w:ilvl="8" w:tplc="4A82D758">
      <w:start w:val="1"/>
      <w:numFmt w:val="decimal"/>
      <w:lvlText w:val="%9."/>
      <w:lvlJc w:val="left"/>
      <w:pPr>
        <w:ind w:left="720" w:hanging="360"/>
      </w:pPr>
    </w:lvl>
  </w:abstractNum>
  <w:abstractNum w:abstractNumId="19" w15:restartNumberingAfterBreak="0">
    <w:nsid w:val="763F2408"/>
    <w:multiLevelType w:val="hybridMultilevel"/>
    <w:tmpl w:val="45844F50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16892395">
    <w:abstractNumId w:val="10"/>
  </w:num>
  <w:num w:numId="2" w16cid:durableId="62796643">
    <w:abstractNumId w:val="16"/>
  </w:num>
  <w:num w:numId="3" w16cid:durableId="972440616">
    <w:abstractNumId w:val="19"/>
  </w:num>
  <w:num w:numId="4" w16cid:durableId="705449309">
    <w:abstractNumId w:val="15"/>
  </w:num>
  <w:num w:numId="5" w16cid:durableId="1336111114">
    <w:abstractNumId w:val="6"/>
  </w:num>
  <w:num w:numId="6" w16cid:durableId="1304430925">
    <w:abstractNumId w:val="0"/>
  </w:num>
  <w:num w:numId="7" w16cid:durableId="741025074">
    <w:abstractNumId w:val="11"/>
  </w:num>
  <w:num w:numId="8" w16cid:durableId="499471487">
    <w:abstractNumId w:val="9"/>
  </w:num>
  <w:num w:numId="9" w16cid:durableId="1675691204">
    <w:abstractNumId w:val="8"/>
  </w:num>
  <w:num w:numId="10" w16cid:durableId="1496142930">
    <w:abstractNumId w:val="4"/>
  </w:num>
  <w:num w:numId="11" w16cid:durableId="2061973712">
    <w:abstractNumId w:val="1"/>
  </w:num>
  <w:num w:numId="12" w16cid:durableId="1442408907">
    <w:abstractNumId w:val="3"/>
  </w:num>
  <w:num w:numId="13" w16cid:durableId="2130121976">
    <w:abstractNumId w:val="13"/>
  </w:num>
  <w:num w:numId="14" w16cid:durableId="697241845">
    <w:abstractNumId w:val="17"/>
  </w:num>
  <w:num w:numId="15" w16cid:durableId="1970823124">
    <w:abstractNumId w:val="7"/>
  </w:num>
  <w:num w:numId="16" w16cid:durableId="1847479111">
    <w:abstractNumId w:val="18"/>
  </w:num>
  <w:num w:numId="17" w16cid:durableId="1469662260">
    <w:abstractNumId w:val="5"/>
  </w:num>
  <w:num w:numId="18" w16cid:durableId="1065764507">
    <w:abstractNumId w:val="12"/>
  </w:num>
  <w:num w:numId="19" w16cid:durableId="687372632">
    <w:abstractNumId w:val="2"/>
  </w:num>
  <w:num w:numId="20" w16cid:durableId="1958678103">
    <w:abstractNumId w:val="14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F0B"/>
    <w:rsid w:val="000009E1"/>
    <w:rsid w:val="00010C0B"/>
    <w:rsid w:val="00010D3A"/>
    <w:rsid w:val="00011BBD"/>
    <w:rsid w:val="000120A3"/>
    <w:rsid w:val="0001363F"/>
    <w:rsid w:val="00014A22"/>
    <w:rsid w:val="00020D07"/>
    <w:rsid w:val="00021D59"/>
    <w:rsid w:val="00023E34"/>
    <w:rsid w:val="000271EE"/>
    <w:rsid w:val="000272A3"/>
    <w:rsid w:val="00034FBC"/>
    <w:rsid w:val="000407A1"/>
    <w:rsid w:val="00044385"/>
    <w:rsid w:val="0004546A"/>
    <w:rsid w:val="00046959"/>
    <w:rsid w:val="000474AB"/>
    <w:rsid w:val="00047D2F"/>
    <w:rsid w:val="00047FE5"/>
    <w:rsid w:val="00051CA6"/>
    <w:rsid w:val="00051FBF"/>
    <w:rsid w:val="00054DA8"/>
    <w:rsid w:val="0005519A"/>
    <w:rsid w:val="00055BE4"/>
    <w:rsid w:val="000575C4"/>
    <w:rsid w:val="0006205E"/>
    <w:rsid w:val="000623EA"/>
    <w:rsid w:val="00065399"/>
    <w:rsid w:val="00065608"/>
    <w:rsid w:val="00066ACE"/>
    <w:rsid w:val="00070491"/>
    <w:rsid w:val="00072730"/>
    <w:rsid w:val="0007438D"/>
    <w:rsid w:val="00075A31"/>
    <w:rsid w:val="000854D7"/>
    <w:rsid w:val="000862A5"/>
    <w:rsid w:val="00093107"/>
    <w:rsid w:val="000935F2"/>
    <w:rsid w:val="00093BCE"/>
    <w:rsid w:val="000A028C"/>
    <w:rsid w:val="000A0803"/>
    <w:rsid w:val="000A1D4D"/>
    <w:rsid w:val="000A2203"/>
    <w:rsid w:val="000A2225"/>
    <w:rsid w:val="000A2671"/>
    <w:rsid w:val="000A2A2B"/>
    <w:rsid w:val="000A446E"/>
    <w:rsid w:val="000A5C5B"/>
    <w:rsid w:val="000A5C82"/>
    <w:rsid w:val="000A6758"/>
    <w:rsid w:val="000B11C6"/>
    <w:rsid w:val="000B1650"/>
    <w:rsid w:val="000B4C67"/>
    <w:rsid w:val="000B566B"/>
    <w:rsid w:val="000B61F1"/>
    <w:rsid w:val="000B6905"/>
    <w:rsid w:val="000C06B6"/>
    <w:rsid w:val="000C0F87"/>
    <w:rsid w:val="000C7643"/>
    <w:rsid w:val="000D0955"/>
    <w:rsid w:val="000D4262"/>
    <w:rsid w:val="000D4BBF"/>
    <w:rsid w:val="000E0D02"/>
    <w:rsid w:val="000E1A48"/>
    <w:rsid w:val="000E4DD2"/>
    <w:rsid w:val="000E4F03"/>
    <w:rsid w:val="000E74E7"/>
    <w:rsid w:val="000E7BE0"/>
    <w:rsid w:val="000F066A"/>
    <w:rsid w:val="000F098F"/>
    <w:rsid w:val="000F4F71"/>
    <w:rsid w:val="000F5226"/>
    <w:rsid w:val="000F5BFC"/>
    <w:rsid w:val="000F6E0D"/>
    <w:rsid w:val="00100254"/>
    <w:rsid w:val="00100AAD"/>
    <w:rsid w:val="00104F0D"/>
    <w:rsid w:val="00105BE1"/>
    <w:rsid w:val="001063B5"/>
    <w:rsid w:val="001116CE"/>
    <w:rsid w:val="00113FC2"/>
    <w:rsid w:val="00117C22"/>
    <w:rsid w:val="00124F95"/>
    <w:rsid w:val="00130E1E"/>
    <w:rsid w:val="00133974"/>
    <w:rsid w:val="0014022C"/>
    <w:rsid w:val="0014096B"/>
    <w:rsid w:val="00145866"/>
    <w:rsid w:val="00147BFD"/>
    <w:rsid w:val="00150B57"/>
    <w:rsid w:val="0015355B"/>
    <w:rsid w:val="001535D3"/>
    <w:rsid w:val="001536EF"/>
    <w:rsid w:val="00154AF5"/>
    <w:rsid w:val="00164578"/>
    <w:rsid w:val="00166442"/>
    <w:rsid w:val="00170551"/>
    <w:rsid w:val="00171A5D"/>
    <w:rsid w:val="001746AE"/>
    <w:rsid w:val="001806B0"/>
    <w:rsid w:val="00184273"/>
    <w:rsid w:val="00184626"/>
    <w:rsid w:val="00184856"/>
    <w:rsid w:val="00185B7D"/>
    <w:rsid w:val="00186BC8"/>
    <w:rsid w:val="00190FE9"/>
    <w:rsid w:val="001956D7"/>
    <w:rsid w:val="00196501"/>
    <w:rsid w:val="00196646"/>
    <w:rsid w:val="001A6FE2"/>
    <w:rsid w:val="001B495B"/>
    <w:rsid w:val="001C230E"/>
    <w:rsid w:val="001C385A"/>
    <w:rsid w:val="001C514D"/>
    <w:rsid w:val="001C7B3D"/>
    <w:rsid w:val="001D3B75"/>
    <w:rsid w:val="001E3060"/>
    <w:rsid w:val="001E3A84"/>
    <w:rsid w:val="001E4224"/>
    <w:rsid w:val="001E44F4"/>
    <w:rsid w:val="001E6A2B"/>
    <w:rsid w:val="001E782C"/>
    <w:rsid w:val="001F1C4D"/>
    <w:rsid w:val="001F6549"/>
    <w:rsid w:val="001F6A2F"/>
    <w:rsid w:val="001F7ACC"/>
    <w:rsid w:val="002007A0"/>
    <w:rsid w:val="00200D7C"/>
    <w:rsid w:val="002012F2"/>
    <w:rsid w:val="002132D5"/>
    <w:rsid w:val="0021356B"/>
    <w:rsid w:val="0021551E"/>
    <w:rsid w:val="00217F07"/>
    <w:rsid w:val="00220476"/>
    <w:rsid w:val="00227367"/>
    <w:rsid w:val="00230567"/>
    <w:rsid w:val="00231DAF"/>
    <w:rsid w:val="0023541F"/>
    <w:rsid w:val="00235A1C"/>
    <w:rsid w:val="002416B2"/>
    <w:rsid w:val="002530D1"/>
    <w:rsid w:val="0025604A"/>
    <w:rsid w:val="002664B2"/>
    <w:rsid w:val="00266E01"/>
    <w:rsid w:val="0027013F"/>
    <w:rsid w:val="00275D2D"/>
    <w:rsid w:val="00283186"/>
    <w:rsid w:val="00283EC9"/>
    <w:rsid w:val="00285485"/>
    <w:rsid w:val="0028609B"/>
    <w:rsid w:val="002937E5"/>
    <w:rsid w:val="00293A89"/>
    <w:rsid w:val="002951CC"/>
    <w:rsid w:val="002A20D0"/>
    <w:rsid w:val="002A48E8"/>
    <w:rsid w:val="002A647A"/>
    <w:rsid w:val="002B0DE2"/>
    <w:rsid w:val="002B1505"/>
    <w:rsid w:val="002B16CB"/>
    <w:rsid w:val="002B17AA"/>
    <w:rsid w:val="002B7F4A"/>
    <w:rsid w:val="002C4297"/>
    <w:rsid w:val="002C5F83"/>
    <w:rsid w:val="002C6426"/>
    <w:rsid w:val="002D1499"/>
    <w:rsid w:val="002D1A38"/>
    <w:rsid w:val="002D21B0"/>
    <w:rsid w:val="002D3B9C"/>
    <w:rsid w:val="002D6AE5"/>
    <w:rsid w:val="002E462B"/>
    <w:rsid w:val="002E61C2"/>
    <w:rsid w:val="002E6433"/>
    <w:rsid w:val="002E6866"/>
    <w:rsid w:val="002E76A3"/>
    <w:rsid w:val="002F1074"/>
    <w:rsid w:val="002F40BB"/>
    <w:rsid w:val="002F52B5"/>
    <w:rsid w:val="002F5320"/>
    <w:rsid w:val="002F5C76"/>
    <w:rsid w:val="0030277C"/>
    <w:rsid w:val="003060F7"/>
    <w:rsid w:val="003076E9"/>
    <w:rsid w:val="003103D3"/>
    <w:rsid w:val="003120F2"/>
    <w:rsid w:val="0031667E"/>
    <w:rsid w:val="00322CF1"/>
    <w:rsid w:val="00326586"/>
    <w:rsid w:val="003268AB"/>
    <w:rsid w:val="003268FC"/>
    <w:rsid w:val="003309BE"/>
    <w:rsid w:val="0033148B"/>
    <w:rsid w:val="00332095"/>
    <w:rsid w:val="00332A9A"/>
    <w:rsid w:val="0033599F"/>
    <w:rsid w:val="00336440"/>
    <w:rsid w:val="003400CD"/>
    <w:rsid w:val="0034025F"/>
    <w:rsid w:val="003403BC"/>
    <w:rsid w:val="00340533"/>
    <w:rsid w:val="00342F7C"/>
    <w:rsid w:val="003506C8"/>
    <w:rsid w:val="003514AA"/>
    <w:rsid w:val="00356279"/>
    <w:rsid w:val="003610E0"/>
    <w:rsid w:val="003666EC"/>
    <w:rsid w:val="00366E3B"/>
    <w:rsid w:val="00370B8A"/>
    <w:rsid w:val="0037193A"/>
    <w:rsid w:val="00371D4A"/>
    <w:rsid w:val="003746F8"/>
    <w:rsid w:val="00382E12"/>
    <w:rsid w:val="00384C93"/>
    <w:rsid w:val="00386B42"/>
    <w:rsid w:val="003913CF"/>
    <w:rsid w:val="00392EC9"/>
    <w:rsid w:val="00392EED"/>
    <w:rsid w:val="0039681C"/>
    <w:rsid w:val="0039772B"/>
    <w:rsid w:val="003A1050"/>
    <w:rsid w:val="003A1568"/>
    <w:rsid w:val="003A32DA"/>
    <w:rsid w:val="003B2350"/>
    <w:rsid w:val="003B2B28"/>
    <w:rsid w:val="003B4161"/>
    <w:rsid w:val="003B52E6"/>
    <w:rsid w:val="003B57ED"/>
    <w:rsid w:val="003B6857"/>
    <w:rsid w:val="003B7168"/>
    <w:rsid w:val="003C0CE9"/>
    <w:rsid w:val="003C2270"/>
    <w:rsid w:val="003C4590"/>
    <w:rsid w:val="003C5B03"/>
    <w:rsid w:val="003D01F7"/>
    <w:rsid w:val="003D1D9C"/>
    <w:rsid w:val="003D1FE0"/>
    <w:rsid w:val="003D4504"/>
    <w:rsid w:val="003D6DF9"/>
    <w:rsid w:val="003D71EE"/>
    <w:rsid w:val="003E10CF"/>
    <w:rsid w:val="003E1644"/>
    <w:rsid w:val="003E18AE"/>
    <w:rsid w:val="003E278E"/>
    <w:rsid w:val="003E4056"/>
    <w:rsid w:val="003E4F3C"/>
    <w:rsid w:val="003E6B37"/>
    <w:rsid w:val="003E7E11"/>
    <w:rsid w:val="003F1AA9"/>
    <w:rsid w:val="003F25AA"/>
    <w:rsid w:val="00401418"/>
    <w:rsid w:val="00402319"/>
    <w:rsid w:val="004034E6"/>
    <w:rsid w:val="00405323"/>
    <w:rsid w:val="004058AC"/>
    <w:rsid w:val="00405B23"/>
    <w:rsid w:val="00406056"/>
    <w:rsid w:val="00410F95"/>
    <w:rsid w:val="00415FDC"/>
    <w:rsid w:val="00416B04"/>
    <w:rsid w:val="00420C53"/>
    <w:rsid w:val="00421315"/>
    <w:rsid w:val="00422061"/>
    <w:rsid w:val="00422E04"/>
    <w:rsid w:val="00426C98"/>
    <w:rsid w:val="00432650"/>
    <w:rsid w:val="0043353D"/>
    <w:rsid w:val="004345AD"/>
    <w:rsid w:val="00436ECF"/>
    <w:rsid w:val="004372AA"/>
    <w:rsid w:val="00440CED"/>
    <w:rsid w:val="00443981"/>
    <w:rsid w:val="004448D4"/>
    <w:rsid w:val="00452005"/>
    <w:rsid w:val="00453524"/>
    <w:rsid w:val="00453F9F"/>
    <w:rsid w:val="004555D5"/>
    <w:rsid w:val="004575D3"/>
    <w:rsid w:val="004605A5"/>
    <w:rsid w:val="00460636"/>
    <w:rsid w:val="00460E35"/>
    <w:rsid w:val="004611E0"/>
    <w:rsid w:val="00465F22"/>
    <w:rsid w:val="0046631B"/>
    <w:rsid w:val="00467CAA"/>
    <w:rsid w:val="004716FC"/>
    <w:rsid w:val="004725CF"/>
    <w:rsid w:val="00472D04"/>
    <w:rsid w:val="004730E1"/>
    <w:rsid w:val="0047710A"/>
    <w:rsid w:val="00482B04"/>
    <w:rsid w:val="00484E34"/>
    <w:rsid w:val="00485F1E"/>
    <w:rsid w:val="00486D89"/>
    <w:rsid w:val="00487C41"/>
    <w:rsid w:val="00493CE2"/>
    <w:rsid w:val="00495465"/>
    <w:rsid w:val="00497AAD"/>
    <w:rsid w:val="004A38C1"/>
    <w:rsid w:val="004A4325"/>
    <w:rsid w:val="004A4C76"/>
    <w:rsid w:val="004A71E4"/>
    <w:rsid w:val="004B1783"/>
    <w:rsid w:val="004B1A55"/>
    <w:rsid w:val="004B2911"/>
    <w:rsid w:val="004B51C3"/>
    <w:rsid w:val="004B740F"/>
    <w:rsid w:val="004B7E1E"/>
    <w:rsid w:val="004C2E0B"/>
    <w:rsid w:val="004C6544"/>
    <w:rsid w:val="004C77E7"/>
    <w:rsid w:val="004E189B"/>
    <w:rsid w:val="004E359A"/>
    <w:rsid w:val="004E3BD3"/>
    <w:rsid w:val="004E7A46"/>
    <w:rsid w:val="004F3619"/>
    <w:rsid w:val="004F5F51"/>
    <w:rsid w:val="004F64A3"/>
    <w:rsid w:val="00503178"/>
    <w:rsid w:val="00503B4D"/>
    <w:rsid w:val="00505E96"/>
    <w:rsid w:val="00506388"/>
    <w:rsid w:val="00511A23"/>
    <w:rsid w:val="00513527"/>
    <w:rsid w:val="005145D5"/>
    <w:rsid w:val="00517174"/>
    <w:rsid w:val="0052182C"/>
    <w:rsid w:val="0052309A"/>
    <w:rsid w:val="0052574F"/>
    <w:rsid w:val="00525D22"/>
    <w:rsid w:val="00527007"/>
    <w:rsid w:val="00527C2A"/>
    <w:rsid w:val="005304D4"/>
    <w:rsid w:val="00531864"/>
    <w:rsid w:val="005335BF"/>
    <w:rsid w:val="005341F9"/>
    <w:rsid w:val="005342CC"/>
    <w:rsid w:val="00537E6E"/>
    <w:rsid w:val="00540FD9"/>
    <w:rsid w:val="00542CF6"/>
    <w:rsid w:val="00543F36"/>
    <w:rsid w:val="00550778"/>
    <w:rsid w:val="00555760"/>
    <w:rsid w:val="005622C5"/>
    <w:rsid w:val="00572B8C"/>
    <w:rsid w:val="00575360"/>
    <w:rsid w:val="00575DC5"/>
    <w:rsid w:val="00577E82"/>
    <w:rsid w:val="0058177D"/>
    <w:rsid w:val="00581A2E"/>
    <w:rsid w:val="00582F22"/>
    <w:rsid w:val="00583E16"/>
    <w:rsid w:val="00585DB1"/>
    <w:rsid w:val="00591991"/>
    <w:rsid w:val="00595E13"/>
    <w:rsid w:val="00597149"/>
    <w:rsid w:val="005A0B8E"/>
    <w:rsid w:val="005A4B3D"/>
    <w:rsid w:val="005A6942"/>
    <w:rsid w:val="005B15E0"/>
    <w:rsid w:val="005B19A0"/>
    <w:rsid w:val="005B1B2C"/>
    <w:rsid w:val="005B20DE"/>
    <w:rsid w:val="005B3B42"/>
    <w:rsid w:val="005C207B"/>
    <w:rsid w:val="005C4A5F"/>
    <w:rsid w:val="005C4CAB"/>
    <w:rsid w:val="005C7DB6"/>
    <w:rsid w:val="005D2323"/>
    <w:rsid w:val="005D361F"/>
    <w:rsid w:val="005D72F1"/>
    <w:rsid w:val="005D7C8C"/>
    <w:rsid w:val="005F0248"/>
    <w:rsid w:val="005F0EAE"/>
    <w:rsid w:val="005F2D45"/>
    <w:rsid w:val="005F3653"/>
    <w:rsid w:val="005F5A98"/>
    <w:rsid w:val="005F5ECF"/>
    <w:rsid w:val="006043A9"/>
    <w:rsid w:val="00605A24"/>
    <w:rsid w:val="00607613"/>
    <w:rsid w:val="00614C53"/>
    <w:rsid w:val="00616FB4"/>
    <w:rsid w:val="006170CA"/>
    <w:rsid w:val="00627230"/>
    <w:rsid w:val="00630252"/>
    <w:rsid w:val="00630385"/>
    <w:rsid w:val="0063080A"/>
    <w:rsid w:val="00631D1B"/>
    <w:rsid w:val="0063202E"/>
    <w:rsid w:val="00632F89"/>
    <w:rsid w:val="00633206"/>
    <w:rsid w:val="00641ED2"/>
    <w:rsid w:val="00645903"/>
    <w:rsid w:val="00651F0D"/>
    <w:rsid w:val="00652395"/>
    <w:rsid w:val="00652C52"/>
    <w:rsid w:val="00653E31"/>
    <w:rsid w:val="00653E50"/>
    <w:rsid w:val="00656704"/>
    <w:rsid w:val="006631A5"/>
    <w:rsid w:val="006653B1"/>
    <w:rsid w:val="00665AE3"/>
    <w:rsid w:val="006678DB"/>
    <w:rsid w:val="00670563"/>
    <w:rsid w:val="00671699"/>
    <w:rsid w:val="00674A05"/>
    <w:rsid w:val="00682DCC"/>
    <w:rsid w:val="006872D4"/>
    <w:rsid w:val="00692457"/>
    <w:rsid w:val="006929FD"/>
    <w:rsid w:val="00692C2E"/>
    <w:rsid w:val="00696BD3"/>
    <w:rsid w:val="006979A1"/>
    <w:rsid w:val="006A1164"/>
    <w:rsid w:val="006A11F0"/>
    <w:rsid w:val="006A2E1E"/>
    <w:rsid w:val="006A3062"/>
    <w:rsid w:val="006A4B81"/>
    <w:rsid w:val="006A53C6"/>
    <w:rsid w:val="006A5A68"/>
    <w:rsid w:val="006B2163"/>
    <w:rsid w:val="006B51F3"/>
    <w:rsid w:val="006B6C9E"/>
    <w:rsid w:val="006B7E2E"/>
    <w:rsid w:val="006C1DEB"/>
    <w:rsid w:val="006C4F0B"/>
    <w:rsid w:val="006C5DBA"/>
    <w:rsid w:val="006D1BA5"/>
    <w:rsid w:val="006D2874"/>
    <w:rsid w:val="006D579F"/>
    <w:rsid w:val="006D5865"/>
    <w:rsid w:val="006D6B8F"/>
    <w:rsid w:val="006E5282"/>
    <w:rsid w:val="006E65A5"/>
    <w:rsid w:val="006E7D35"/>
    <w:rsid w:val="00702AA4"/>
    <w:rsid w:val="00703E5E"/>
    <w:rsid w:val="00705ECF"/>
    <w:rsid w:val="00705FB1"/>
    <w:rsid w:val="0070700D"/>
    <w:rsid w:val="0070747B"/>
    <w:rsid w:val="0071265C"/>
    <w:rsid w:val="0071526C"/>
    <w:rsid w:val="00717970"/>
    <w:rsid w:val="00720871"/>
    <w:rsid w:val="00720F01"/>
    <w:rsid w:val="007231DA"/>
    <w:rsid w:val="007251A9"/>
    <w:rsid w:val="00734ED0"/>
    <w:rsid w:val="00736F0A"/>
    <w:rsid w:val="00737E71"/>
    <w:rsid w:val="00740EAE"/>
    <w:rsid w:val="00741004"/>
    <w:rsid w:val="00745D89"/>
    <w:rsid w:val="0074666F"/>
    <w:rsid w:val="00755C02"/>
    <w:rsid w:val="00757DA2"/>
    <w:rsid w:val="00765F4D"/>
    <w:rsid w:val="00765F9F"/>
    <w:rsid w:val="00772C52"/>
    <w:rsid w:val="007733E3"/>
    <w:rsid w:val="00776F76"/>
    <w:rsid w:val="00780729"/>
    <w:rsid w:val="00783099"/>
    <w:rsid w:val="0078421C"/>
    <w:rsid w:val="0078454D"/>
    <w:rsid w:val="00784BCB"/>
    <w:rsid w:val="007865A4"/>
    <w:rsid w:val="007909FE"/>
    <w:rsid w:val="007917A4"/>
    <w:rsid w:val="007926C1"/>
    <w:rsid w:val="00792E50"/>
    <w:rsid w:val="00797B2A"/>
    <w:rsid w:val="007A58CF"/>
    <w:rsid w:val="007A7D96"/>
    <w:rsid w:val="007B1D6A"/>
    <w:rsid w:val="007B68A2"/>
    <w:rsid w:val="007C180D"/>
    <w:rsid w:val="007C21EF"/>
    <w:rsid w:val="007C250F"/>
    <w:rsid w:val="007C4210"/>
    <w:rsid w:val="007C4A8B"/>
    <w:rsid w:val="007C4C50"/>
    <w:rsid w:val="007C61FB"/>
    <w:rsid w:val="007C6A0E"/>
    <w:rsid w:val="007C799F"/>
    <w:rsid w:val="007D12C7"/>
    <w:rsid w:val="007D35B7"/>
    <w:rsid w:val="007E1363"/>
    <w:rsid w:val="007E1BA6"/>
    <w:rsid w:val="007E1DC3"/>
    <w:rsid w:val="007E3FFD"/>
    <w:rsid w:val="007E4367"/>
    <w:rsid w:val="007E7C80"/>
    <w:rsid w:val="007F6A4B"/>
    <w:rsid w:val="008016DC"/>
    <w:rsid w:val="008021BE"/>
    <w:rsid w:val="008023AA"/>
    <w:rsid w:val="0080443F"/>
    <w:rsid w:val="008051CE"/>
    <w:rsid w:val="0081090C"/>
    <w:rsid w:val="00811E26"/>
    <w:rsid w:val="008125C7"/>
    <w:rsid w:val="00813257"/>
    <w:rsid w:val="008142E3"/>
    <w:rsid w:val="008156D3"/>
    <w:rsid w:val="00820DE6"/>
    <w:rsid w:val="00821C78"/>
    <w:rsid w:val="008222E3"/>
    <w:rsid w:val="00823801"/>
    <w:rsid w:val="00823EF6"/>
    <w:rsid w:val="0082559C"/>
    <w:rsid w:val="0083586B"/>
    <w:rsid w:val="008402BA"/>
    <w:rsid w:val="008446EE"/>
    <w:rsid w:val="00847607"/>
    <w:rsid w:val="00850358"/>
    <w:rsid w:val="008530FA"/>
    <w:rsid w:val="0086366D"/>
    <w:rsid w:val="00863C4F"/>
    <w:rsid w:val="0086466C"/>
    <w:rsid w:val="0087340F"/>
    <w:rsid w:val="0087786E"/>
    <w:rsid w:val="00880ED0"/>
    <w:rsid w:val="008823F8"/>
    <w:rsid w:val="0088260C"/>
    <w:rsid w:val="00886B87"/>
    <w:rsid w:val="00886F0E"/>
    <w:rsid w:val="00887541"/>
    <w:rsid w:val="00887AE7"/>
    <w:rsid w:val="00891AAC"/>
    <w:rsid w:val="00895996"/>
    <w:rsid w:val="00896D53"/>
    <w:rsid w:val="008A1D65"/>
    <w:rsid w:val="008A474C"/>
    <w:rsid w:val="008A7B76"/>
    <w:rsid w:val="008B2E2E"/>
    <w:rsid w:val="008B5C22"/>
    <w:rsid w:val="008B6542"/>
    <w:rsid w:val="008C107E"/>
    <w:rsid w:val="008C3F6B"/>
    <w:rsid w:val="008C5552"/>
    <w:rsid w:val="008D17D1"/>
    <w:rsid w:val="008D4274"/>
    <w:rsid w:val="008D497E"/>
    <w:rsid w:val="008D572A"/>
    <w:rsid w:val="008E0EE6"/>
    <w:rsid w:val="008E14D7"/>
    <w:rsid w:val="008F1713"/>
    <w:rsid w:val="008F1A18"/>
    <w:rsid w:val="008F2455"/>
    <w:rsid w:val="008F2D34"/>
    <w:rsid w:val="008F387F"/>
    <w:rsid w:val="00900228"/>
    <w:rsid w:val="0090203F"/>
    <w:rsid w:val="00902CAB"/>
    <w:rsid w:val="009067B9"/>
    <w:rsid w:val="009076CF"/>
    <w:rsid w:val="009109C3"/>
    <w:rsid w:val="00913F7D"/>
    <w:rsid w:val="0091566B"/>
    <w:rsid w:val="0091619B"/>
    <w:rsid w:val="00917E5C"/>
    <w:rsid w:val="00921035"/>
    <w:rsid w:val="00925813"/>
    <w:rsid w:val="00930EBB"/>
    <w:rsid w:val="00931304"/>
    <w:rsid w:val="00932E0E"/>
    <w:rsid w:val="009364AA"/>
    <w:rsid w:val="00940546"/>
    <w:rsid w:val="009441B5"/>
    <w:rsid w:val="00946348"/>
    <w:rsid w:val="00950808"/>
    <w:rsid w:val="00952656"/>
    <w:rsid w:val="00952B8B"/>
    <w:rsid w:val="00957B56"/>
    <w:rsid w:val="00971FFE"/>
    <w:rsid w:val="0097315E"/>
    <w:rsid w:val="009731DF"/>
    <w:rsid w:val="0097597C"/>
    <w:rsid w:val="009928CA"/>
    <w:rsid w:val="009932BB"/>
    <w:rsid w:val="009934D5"/>
    <w:rsid w:val="00995B9E"/>
    <w:rsid w:val="009975F1"/>
    <w:rsid w:val="009979EA"/>
    <w:rsid w:val="00997E3C"/>
    <w:rsid w:val="009A1FF9"/>
    <w:rsid w:val="009A5078"/>
    <w:rsid w:val="009A5B52"/>
    <w:rsid w:val="009A775E"/>
    <w:rsid w:val="009B07BD"/>
    <w:rsid w:val="009B0998"/>
    <w:rsid w:val="009B11BC"/>
    <w:rsid w:val="009B1A24"/>
    <w:rsid w:val="009B6611"/>
    <w:rsid w:val="009C0677"/>
    <w:rsid w:val="009C5404"/>
    <w:rsid w:val="009D44F0"/>
    <w:rsid w:val="009D7E0A"/>
    <w:rsid w:val="009E0282"/>
    <w:rsid w:val="009E0DAD"/>
    <w:rsid w:val="009E4347"/>
    <w:rsid w:val="009E565D"/>
    <w:rsid w:val="009E7C00"/>
    <w:rsid w:val="009F136A"/>
    <w:rsid w:val="009F1BBE"/>
    <w:rsid w:val="009F4685"/>
    <w:rsid w:val="00A00F36"/>
    <w:rsid w:val="00A05E45"/>
    <w:rsid w:val="00A07D57"/>
    <w:rsid w:val="00A1084E"/>
    <w:rsid w:val="00A10B1D"/>
    <w:rsid w:val="00A13D9C"/>
    <w:rsid w:val="00A13E4F"/>
    <w:rsid w:val="00A20D74"/>
    <w:rsid w:val="00A22034"/>
    <w:rsid w:val="00A239C3"/>
    <w:rsid w:val="00A24ED4"/>
    <w:rsid w:val="00A317C0"/>
    <w:rsid w:val="00A340EF"/>
    <w:rsid w:val="00A357C4"/>
    <w:rsid w:val="00A40443"/>
    <w:rsid w:val="00A40EA2"/>
    <w:rsid w:val="00A60DEA"/>
    <w:rsid w:val="00A631EB"/>
    <w:rsid w:val="00A663DE"/>
    <w:rsid w:val="00A663F3"/>
    <w:rsid w:val="00A6770C"/>
    <w:rsid w:val="00A704CE"/>
    <w:rsid w:val="00A725C0"/>
    <w:rsid w:val="00A7263A"/>
    <w:rsid w:val="00A73BBC"/>
    <w:rsid w:val="00A75819"/>
    <w:rsid w:val="00A77E2D"/>
    <w:rsid w:val="00A80A94"/>
    <w:rsid w:val="00A9022D"/>
    <w:rsid w:val="00A91466"/>
    <w:rsid w:val="00A9618B"/>
    <w:rsid w:val="00AA2921"/>
    <w:rsid w:val="00AB09D3"/>
    <w:rsid w:val="00AB5E83"/>
    <w:rsid w:val="00AB70FC"/>
    <w:rsid w:val="00AC0BB8"/>
    <w:rsid w:val="00AC1642"/>
    <w:rsid w:val="00AC1E10"/>
    <w:rsid w:val="00AC2AA5"/>
    <w:rsid w:val="00AC496C"/>
    <w:rsid w:val="00AC49C5"/>
    <w:rsid w:val="00AC712F"/>
    <w:rsid w:val="00AC73BE"/>
    <w:rsid w:val="00AD3512"/>
    <w:rsid w:val="00AD4C1C"/>
    <w:rsid w:val="00AE104D"/>
    <w:rsid w:val="00AE32B3"/>
    <w:rsid w:val="00AE4711"/>
    <w:rsid w:val="00AE69B5"/>
    <w:rsid w:val="00AF020F"/>
    <w:rsid w:val="00AF06C9"/>
    <w:rsid w:val="00AF0AEC"/>
    <w:rsid w:val="00AF0B95"/>
    <w:rsid w:val="00AF1543"/>
    <w:rsid w:val="00AF1AAA"/>
    <w:rsid w:val="00AF4F55"/>
    <w:rsid w:val="00AF7EB1"/>
    <w:rsid w:val="00B049BA"/>
    <w:rsid w:val="00B065F9"/>
    <w:rsid w:val="00B070A1"/>
    <w:rsid w:val="00B10715"/>
    <w:rsid w:val="00B10903"/>
    <w:rsid w:val="00B10FDE"/>
    <w:rsid w:val="00B113B7"/>
    <w:rsid w:val="00B11D47"/>
    <w:rsid w:val="00B14A84"/>
    <w:rsid w:val="00B17130"/>
    <w:rsid w:val="00B17294"/>
    <w:rsid w:val="00B17A41"/>
    <w:rsid w:val="00B22790"/>
    <w:rsid w:val="00B257B5"/>
    <w:rsid w:val="00B25F40"/>
    <w:rsid w:val="00B279E2"/>
    <w:rsid w:val="00B30B2F"/>
    <w:rsid w:val="00B322F3"/>
    <w:rsid w:val="00B33857"/>
    <w:rsid w:val="00B35801"/>
    <w:rsid w:val="00B4392E"/>
    <w:rsid w:val="00B44D16"/>
    <w:rsid w:val="00B46825"/>
    <w:rsid w:val="00B46E43"/>
    <w:rsid w:val="00B505A3"/>
    <w:rsid w:val="00B50729"/>
    <w:rsid w:val="00B507B9"/>
    <w:rsid w:val="00B5364F"/>
    <w:rsid w:val="00B536E2"/>
    <w:rsid w:val="00B5530D"/>
    <w:rsid w:val="00B55651"/>
    <w:rsid w:val="00B567D8"/>
    <w:rsid w:val="00B63807"/>
    <w:rsid w:val="00B671A4"/>
    <w:rsid w:val="00B67792"/>
    <w:rsid w:val="00B729E0"/>
    <w:rsid w:val="00B7553B"/>
    <w:rsid w:val="00B81814"/>
    <w:rsid w:val="00B8459A"/>
    <w:rsid w:val="00B84E65"/>
    <w:rsid w:val="00B967ED"/>
    <w:rsid w:val="00B968C1"/>
    <w:rsid w:val="00B97873"/>
    <w:rsid w:val="00BA1D0E"/>
    <w:rsid w:val="00BA2C99"/>
    <w:rsid w:val="00BA496E"/>
    <w:rsid w:val="00BB29E1"/>
    <w:rsid w:val="00BB34D4"/>
    <w:rsid w:val="00BB3C2C"/>
    <w:rsid w:val="00BB46B0"/>
    <w:rsid w:val="00BB4FC1"/>
    <w:rsid w:val="00BB6534"/>
    <w:rsid w:val="00BC08BE"/>
    <w:rsid w:val="00BC1C73"/>
    <w:rsid w:val="00BC51BF"/>
    <w:rsid w:val="00BC5C07"/>
    <w:rsid w:val="00BC77AE"/>
    <w:rsid w:val="00BD00C5"/>
    <w:rsid w:val="00BD5861"/>
    <w:rsid w:val="00BD6F54"/>
    <w:rsid w:val="00BE283E"/>
    <w:rsid w:val="00BE33E1"/>
    <w:rsid w:val="00BE4A59"/>
    <w:rsid w:val="00BE749C"/>
    <w:rsid w:val="00BE7EEF"/>
    <w:rsid w:val="00BF0BE1"/>
    <w:rsid w:val="00BF0F8A"/>
    <w:rsid w:val="00BF1369"/>
    <w:rsid w:val="00BF4E54"/>
    <w:rsid w:val="00BF6CB5"/>
    <w:rsid w:val="00BF786F"/>
    <w:rsid w:val="00C00107"/>
    <w:rsid w:val="00C011DC"/>
    <w:rsid w:val="00C01F6C"/>
    <w:rsid w:val="00C03B86"/>
    <w:rsid w:val="00C062FF"/>
    <w:rsid w:val="00C1260E"/>
    <w:rsid w:val="00C12705"/>
    <w:rsid w:val="00C12DEC"/>
    <w:rsid w:val="00C13EF0"/>
    <w:rsid w:val="00C14365"/>
    <w:rsid w:val="00C145C1"/>
    <w:rsid w:val="00C22954"/>
    <w:rsid w:val="00C23E71"/>
    <w:rsid w:val="00C2624D"/>
    <w:rsid w:val="00C276C5"/>
    <w:rsid w:val="00C36A0F"/>
    <w:rsid w:val="00C37A22"/>
    <w:rsid w:val="00C42141"/>
    <w:rsid w:val="00C423ED"/>
    <w:rsid w:val="00C44FA4"/>
    <w:rsid w:val="00C45BF5"/>
    <w:rsid w:val="00C52112"/>
    <w:rsid w:val="00C52158"/>
    <w:rsid w:val="00C52DE0"/>
    <w:rsid w:val="00C5333F"/>
    <w:rsid w:val="00C550B0"/>
    <w:rsid w:val="00C56E43"/>
    <w:rsid w:val="00C576E8"/>
    <w:rsid w:val="00C6413B"/>
    <w:rsid w:val="00C65985"/>
    <w:rsid w:val="00C65ABA"/>
    <w:rsid w:val="00C718F3"/>
    <w:rsid w:val="00C71AA7"/>
    <w:rsid w:val="00C74268"/>
    <w:rsid w:val="00C74C26"/>
    <w:rsid w:val="00C82824"/>
    <w:rsid w:val="00C85924"/>
    <w:rsid w:val="00C96015"/>
    <w:rsid w:val="00C96F01"/>
    <w:rsid w:val="00CA10B1"/>
    <w:rsid w:val="00CA1BCB"/>
    <w:rsid w:val="00CA7145"/>
    <w:rsid w:val="00CA757B"/>
    <w:rsid w:val="00CB0C52"/>
    <w:rsid w:val="00CB2820"/>
    <w:rsid w:val="00CB3B88"/>
    <w:rsid w:val="00CB6158"/>
    <w:rsid w:val="00CC088E"/>
    <w:rsid w:val="00CC0A57"/>
    <w:rsid w:val="00CC330B"/>
    <w:rsid w:val="00CC4839"/>
    <w:rsid w:val="00CC6955"/>
    <w:rsid w:val="00CC73B3"/>
    <w:rsid w:val="00CD04DF"/>
    <w:rsid w:val="00CD18E0"/>
    <w:rsid w:val="00CD4947"/>
    <w:rsid w:val="00CD4CB8"/>
    <w:rsid w:val="00CD6131"/>
    <w:rsid w:val="00CD7CF5"/>
    <w:rsid w:val="00CE1D20"/>
    <w:rsid w:val="00CE7BFA"/>
    <w:rsid w:val="00CF641D"/>
    <w:rsid w:val="00D002B5"/>
    <w:rsid w:val="00D00B6D"/>
    <w:rsid w:val="00D02A23"/>
    <w:rsid w:val="00D1454E"/>
    <w:rsid w:val="00D17AF5"/>
    <w:rsid w:val="00D23AF7"/>
    <w:rsid w:val="00D25AED"/>
    <w:rsid w:val="00D275A7"/>
    <w:rsid w:val="00D27DAE"/>
    <w:rsid w:val="00D31E14"/>
    <w:rsid w:val="00D37B49"/>
    <w:rsid w:val="00D41A03"/>
    <w:rsid w:val="00D41AA2"/>
    <w:rsid w:val="00D44804"/>
    <w:rsid w:val="00D50CED"/>
    <w:rsid w:val="00D54167"/>
    <w:rsid w:val="00D547EA"/>
    <w:rsid w:val="00D55F4F"/>
    <w:rsid w:val="00D616C3"/>
    <w:rsid w:val="00D62C67"/>
    <w:rsid w:val="00D651D9"/>
    <w:rsid w:val="00D66233"/>
    <w:rsid w:val="00D667C4"/>
    <w:rsid w:val="00D67283"/>
    <w:rsid w:val="00D674DF"/>
    <w:rsid w:val="00D72847"/>
    <w:rsid w:val="00D7445F"/>
    <w:rsid w:val="00D74866"/>
    <w:rsid w:val="00D87369"/>
    <w:rsid w:val="00DA3AD4"/>
    <w:rsid w:val="00DA7430"/>
    <w:rsid w:val="00DB181B"/>
    <w:rsid w:val="00DB3045"/>
    <w:rsid w:val="00DB3185"/>
    <w:rsid w:val="00DB3B07"/>
    <w:rsid w:val="00DB789C"/>
    <w:rsid w:val="00DC0059"/>
    <w:rsid w:val="00DC1401"/>
    <w:rsid w:val="00DC18ED"/>
    <w:rsid w:val="00DC3A34"/>
    <w:rsid w:val="00DD091E"/>
    <w:rsid w:val="00DD18B7"/>
    <w:rsid w:val="00DD444E"/>
    <w:rsid w:val="00DE06B9"/>
    <w:rsid w:val="00DE0B53"/>
    <w:rsid w:val="00DE118B"/>
    <w:rsid w:val="00DE3A43"/>
    <w:rsid w:val="00DF262D"/>
    <w:rsid w:val="00DF2C6E"/>
    <w:rsid w:val="00DF440A"/>
    <w:rsid w:val="00DF5D76"/>
    <w:rsid w:val="00E0733D"/>
    <w:rsid w:val="00E07507"/>
    <w:rsid w:val="00E100A4"/>
    <w:rsid w:val="00E10BC6"/>
    <w:rsid w:val="00E1169E"/>
    <w:rsid w:val="00E21E80"/>
    <w:rsid w:val="00E24B8D"/>
    <w:rsid w:val="00E27409"/>
    <w:rsid w:val="00E27BC6"/>
    <w:rsid w:val="00E31961"/>
    <w:rsid w:val="00E329A8"/>
    <w:rsid w:val="00E36BA9"/>
    <w:rsid w:val="00E4008E"/>
    <w:rsid w:val="00E41F6F"/>
    <w:rsid w:val="00E46281"/>
    <w:rsid w:val="00E471B4"/>
    <w:rsid w:val="00E542AD"/>
    <w:rsid w:val="00E5494F"/>
    <w:rsid w:val="00E60500"/>
    <w:rsid w:val="00E61648"/>
    <w:rsid w:val="00E6402B"/>
    <w:rsid w:val="00E64D4B"/>
    <w:rsid w:val="00E70F21"/>
    <w:rsid w:val="00E719DF"/>
    <w:rsid w:val="00E73D7E"/>
    <w:rsid w:val="00E768E7"/>
    <w:rsid w:val="00E76929"/>
    <w:rsid w:val="00E8344B"/>
    <w:rsid w:val="00E840A9"/>
    <w:rsid w:val="00E9237F"/>
    <w:rsid w:val="00E92560"/>
    <w:rsid w:val="00E9709B"/>
    <w:rsid w:val="00E973EC"/>
    <w:rsid w:val="00E97D5C"/>
    <w:rsid w:val="00EA3D4A"/>
    <w:rsid w:val="00EA42F7"/>
    <w:rsid w:val="00EA56FB"/>
    <w:rsid w:val="00EA7088"/>
    <w:rsid w:val="00EB1154"/>
    <w:rsid w:val="00EB2753"/>
    <w:rsid w:val="00EB2C55"/>
    <w:rsid w:val="00EB497A"/>
    <w:rsid w:val="00EC0874"/>
    <w:rsid w:val="00EC538C"/>
    <w:rsid w:val="00EC6C91"/>
    <w:rsid w:val="00ED0E95"/>
    <w:rsid w:val="00ED1AF0"/>
    <w:rsid w:val="00ED4A06"/>
    <w:rsid w:val="00ED509B"/>
    <w:rsid w:val="00ED6AAA"/>
    <w:rsid w:val="00EE13DD"/>
    <w:rsid w:val="00EE2B62"/>
    <w:rsid w:val="00EE3E14"/>
    <w:rsid w:val="00EE4977"/>
    <w:rsid w:val="00EE77BD"/>
    <w:rsid w:val="00EF1AD0"/>
    <w:rsid w:val="00EF47C5"/>
    <w:rsid w:val="00EF4B08"/>
    <w:rsid w:val="00EF6B44"/>
    <w:rsid w:val="00EF712E"/>
    <w:rsid w:val="00EF7A9C"/>
    <w:rsid w:val="00F0121B"/>
    <w:rsid w:val="00F01500"/>
    <w:rsid w:val="00F050E6"/>
    <w:rsid w:val="00F11EB2"/>
    <w:rsid w:val="00F133D3"/>
    <w:rsid w:val="00F210B1"/>
    <w:rsid w:val="00F21974"/>
    <w:rsid w:val="00F23B35"/>
    <w:rsid w:val="00F2641E"/>
    <w:rsid w:val="00F270BA"/>
    <w:rsid w:val="00F2731E"/>
    <w:rsid w:val="00F31088"/>
    <w:rsid w:val="00F331CF"/>
    <w:rsid w:val="00F35589"/>
    <w:rsid w:val="00F37BC7"/>
    <w:rsid w:val="00F433C0"/>
    <w:rsid w:val="00F45CDE"/>
    <w:rsid w:val="00F50EC6"/>
    <w:rsid w:val="00F50F14"/>
    <w:rsid w:val="00F52889"/>
    <w:rsid w:val="00F54C4F"/>
    <w:rsid w:val="00F55BB7"/>
    <w:rsid w:val="00F626FA"/>
    <w:rsid w:val="00F678AE"/>
    <w:rsid w:val="00F7019B"/>
    <w:rsid w:val="00F71168"/>
    <w:rsid w:val="00F715ED"/>
    <w:rsid w:val="00F71FDC"/>
    <w:rsid w:val="00F73C20"/>
    <w:rsid w:val="00F768AB"/>
    <w:rsid w:val="00F771E2"/>
    <w:rsid w:val="00F8139E"/>
    <w:rsid w:val="00F92D74"/>
    <w:rsid w:val="00F95C2B"/>
    <w:rsid w:val="00FA142D"/>
    <w:rsid w:val="00FA3766"/>
    <w:rsid w:val="00FA5E32"/>
    <w:rsid w:val="00FA7977"/>
    <w:rsid w:val="00FB0E9B"/>
    <w:rsid w:val="00FB575D"/>
    <w:rsid w:val="00FB68C5"/>
    <w:rsid w:val="00FB6E9E"/>
    <w:rsid w:val="00FC153B"/>
    <w:rsid w:val="00FC1D62"/>
    <w:rsid w:val="00FC36DB"/>
    <w:rsid w:val="00FC40B1"/>
    <w:rsid w:val="00FC443C"/>
    <w:rsid w:val="00FD1018"/>
    <w:rsid w:val="00FD5FD2"/>
    <w:rsid w:val="00FD719D"/>
    <w:rsid w:val="00FD730D"/>
    <w:rsid w:val="00FE2CE2"/>
    <w:rsid w:val="00FE2F26"/>
    <w:rsid w:val="00FE37D5"/>
    <w:rsid w:val="00FE5494"/>
    <w:rsid w:val="00FE7624"/>
    <w:rsid w:val="00FE7760"/>
    <w:rsid w:val="00FF3412"/>
    <w:rsid w:val="00FF39A2"/>
    <w:rsid w:val="00FF5DB9"/>
    <w:rsid w:val="00FF603E"/>
    <w:rsid w:val="00FF63BD"/>
    <w:rsid w:val="0174E5E1"/>
    <w:rsid w:val="02A52096"/>
    <w:rsid w:val="030F9D4E"/>
    <w:rsid w:val="03D3456A"/>
    <w:rsid w:val="051293DD"/>
    <w:rsid w:val="05796469"/>
    <w:rsid w:val="057A3D8F"/>
    <w:rsid w:val="06A7DCB2"/>
    <w:rsid w:val="06E81105"/>
    <w:rsid w:val="0B960803"/>
    <w:rsid w:val="0F1D5B60"/>
    <w:rsid w:val="0F48454C"/>
    <w:rsid w:val="102E84F3"/>
    <w:rsid w:val="147EA436"/>
    <w:rsid w:val="158E4937"/>
    <w:rsid w:val="181806B5"/>
    <w:rsid w:val="19817A3A"/>
    <w:rsid w:val="1A1E5080"/>
    <w:rsid w:val="1A5A4758"/>
    <w:rsid w:val="1A7E5595"/>
    <w:rsid w:val="1D04C7F1"/>
    <w:rsid w:val="22D1A14A"/>
    <w:rsid w:val="2378E471"/>
    <w:rsid w:val="292E5B0D"/>
    <w:rsid w:val="2994FC34"/>
    <w:rsid w:val="2AFF881F"/>
    <w:rsid w:val="2CC69BF9"/>
    <w:rsid w:val="2E637187"/>
    <w:rsid w:val="2EB3F0EC"/>
    <w:rsid w:val="30751142"/>
    <w:rsid w:val="3246E580"/>
    <w:rsid w:val="331F545B"/>
    <w:rsid w:val="34209042"/>
    <w:rsid w:val="3473E68E"/>
    <w:rsid w:val="3521D68C"/>
    <w:rsid w:val="3A0C74B9"/>
    <w:rsid w:val="3B0243BB"/>
    <w:rsid w:val="3C3C947B"/>
    <w:rsid w:val="3F668439"/>
    <w:rsid w:val="466C8D37"/>
    <w:rsid w:val="46E68C44"/>
    <w:rsid w:val="480FA970"/>
    <w:rsid w:val="48775E40"/>
    <w:rsid w:val="4ADC39D0"/>
    <w:rsid w:val="4B07C256"/>
    <w:rsid w:val="4B22378C"/>
    <w:rsid w:val="4B29DB78"/>
    <w:rsid w:val="4BA5C415"/>
    <w:rsid w:val="4C605762"/>
    <w:rsid w:val="510EE830"/>
    <w:rsid w:val="534432B9"/>
    <w:rsid w:val="5638BC0B"/>
    <w:rsid w:val="5952946F"/>
    <w:rsid w:val="5D7D3259"/>
    <w:rsid w:val="613453CD"/>
    <w:rsid w:val="617718E6"/>
    <w:rsid w:val="61CA694B"/>
    <w:rsid w:val="66D1690F"/>
    <w:rsid w:val="68B92C39"/>
    <w:rsid w:val="6C864123"/>
    <w:rsid w:val="6E47215D"/>
    <w:rsid w:val="6E62347C"/>
    <w:rsid w:val="6E8851AA"/>
    <w:rsid w:val="6F290866"/>
    <w:rsid w:val="719F3F87"/>
    <w:rsid w:val="75E28E9A"/>
    <w:rsid w:val="76D1DA75"/>
    <w:rsid w:val="7CB0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A4B4AE"/>
  <w15:chartTrackingRefBased/>
  <w15:docId w15:val="{F3BDBE54-BEE0-45F2-976C-1C89651C3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11E26"/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6C4F0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C4F0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C4F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C4F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C4F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C4F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C4F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C4F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C4F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1Car" w:customStyle="1">
    <w:name w:val="Titre 1 Car"/>
    <w:basedOn w:val="Policepardfaut"/>
    <w:link w:val="Titre1"/>
    <w:uiPriority w:val="9"/>
    <w:rsid w:val="006C4F0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re2Car" w:customStyle="1">
    <w:name w:val="Titre 2 Car"/>
    <w:basedOn w:val="Policepardfaut"/>
    <w:link w:val="Titre2"/>
    <w:uiPriority w:val="9"/>
    <w:semiHidden/>
    <w:rsid w:val="006C4F0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re3Car" w:customStyle="1">
    <w:name w:val="Titre 3 Car"/>
    <w:basedOn w:val="Policepardfaut"/>
    <w:link w:val="Titre3"/>
    <w:uiPriority w:val="9"/>
    <w:semiHidden/>
    <w:rsid w:val="006C4F0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re4Car" w:customStyle="1">
    <w:name w:val="Titre 4 Car"/>
    <w:basedOn w:val="Policepardfaut"/>
    <w:link w:val="Titre4"/>
    <w:uiPriority w:val="9"/>
    <w:semiHidden/>
    <w:rsid w:val="006C4F0B"/>
    <w:rPr>
      <w:rFonts w:eastAsiaTheme="majorEastAsia" w:cstheme="majorBidi"/>
      <w:i/>
      <w:iCs/>
      <w:color w:val="0F4761" w:themeColor="accent1" w:themeShade="BF"/>
    </w:rPr>
  </w:style>
  <w:style w:type="character" w:styleId="Titre5Car" w:customStyle="1">
    <w:name w:val="Titre 5 Car"/>
    <w:basedOn w:val="Policepardfaut"/>
    <w:link w:val="Titre5"/>
    <w:uiPriority w:val="9"/>
    <w:semiHidden/>
    <w:rsid w:val="006C4F0B"/>
    <w:rPr>
      <w:rFonts w:eastAsiaTheme="majorEastAsia" w:cstheme="majorBidi"/>
      <w:color w:val="0F4761" w:themeColor="accent1" w:themeShade="BF"/>
    </w:rPr>
  </w:style>
  <w:style w:type="character" w:styleId="Titre6Car" w:customStyle="1">
    <w:name w:val="Titre 6 Car"/>
    <w:basedOn w:val="Policepardfaut"/>
    <w:link w:val="Titre6"/>
    <w:uiPriority w:val="9"/>
    <w:semiHidden/>
    <w:rsid w:val="006C4F0B"/>
    <w:rPr>
      <w:rFonts w:eastAsiaTheme="majorEastAsia" w:cstheme="majorBidi"/>
      <w:i/>
      <w:iCs/>
      <w:color w:val="595959" w:themeColor="text1" w:themeTint="A6"/>
    </w:rPr>
  </w:style>
  <w:style w:type="character" w:styleId="Titre7Car" w:customStyle="1">
    <w:name w:val="Titre 7 Car"/>
    <w:basedOn w:val="Policepardfaut"/>
    <w:link w:val="Titre7"/>
    <w:uiPriority w:val="9"/>
    <w:semiHidden/>
    <w:rsid w:val="006C4F0B"/>
    <w:rPr>
      <w:rFonts w:eastAsiaTheme="majorEastAsia" w:cstheme="majorBidi"/>
      <w:color w:val="595959" w:themeColor="text1" w:themeTint="A6"/>
    </w:rPr>
  </w:style>
  <w:style w:type="character" w:styleId="Titre8Car" w:customStyle="1">
    <w:name w:val="Titre 8 Car"/>
    <w:basedOn w:val="Policepardfaut"/>
    <w:link w:val="Titre8"/>
    <w:uiPriority w:val="9"/>
    <w:semiHidden/>
    <w:rsid w:val="006C4F0B"/>
    <w:rPr>
      <w:rFonts w:eastAsiaTheme="majorEastAsia" w:cstheme="majorBidi"/>
      <w:i/>
      <w:iCs/>
      <w:color w:val="272727" w:themeColor="text1" w:themeTint="D8"/>
    </w:rPr>
  </w:style>
  <w:style w:type="character" w:styleId="Titre9Car" w:customStyle="1">
    <w:name w:val="Titre 9 Car"/>
    <w:basedOn w:val="Policepardfaut"/>
    <w:link w:val="Titre9"/>
    <w:uiPriority w:val="9"/>
    <w:semiHidden/>
    <w:rsid w:val="006C4F0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C4F0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reCar" w:customStyle="1">
    <w:name w:val="Titre Car"/>
    <w:basedOn w:val="Policepardfaut"/>
    <w:link w:val="Titre"/>
    <w:uiPriority w:val="10"/>
    <w:rsid w:val="006C4F0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C4F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ous-titreCar" w:customStyle="1">
    <w:name w:val="Sous-titre Car"/>
    <w:basedOn w:val="Policepardfaut"/>
    <w:link w:val="Sous-titre"/>
    <w:uiPriority w:val="11"/>
    <w:rsid w:val="006C4F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C4F0B"/>
    <w:pPr>
      <w:spacing w:before="160"/>
      <w:jc w:val="center"/>
    </w:pPr>
    <w:rPr>
      <w:i/>
      <w:iCs/>
      <w:color w:val="404040" w:themeColor="text1" w:themeTint="BF"/>
    </w:rPr>
  </w:style>
  <w:style w:type="character" w:styleId="CitationCar" w:customStyle="1">
    <w:name w:val="Citation Car"/>
    <w:basedOn w:val="Policepardfaut"/>
    <w:link w:val="Citation"/>
    <w:uiPriority w:val="29"/>
    <w:rsid w:val="006C4F0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C4F0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C4F0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C4F0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6C4F0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C4F0B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0E7BE0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0E7BE0"/>
    <w:rPr>
      <w:rFonts w:ascii="Times New Roman" w:hAnsi="Times New Roman"/>
    </w:rPr>
  </w:style>
  <w:style w:type="paragraph" w:styleId="Pieddepage">
    <w:name w:val="footer"/>
    <w:basedOn w:val="Normal"/>
    <w:link w:val="PieddepageCar"/>
    <w:uiPriority w:val="99"/>
    <w:unhideWhenUsed/>
    <w:rsid w:val="000E7BE0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0E7BE0"/>
    <w:rPr>
      <w:rFonts w:ascii="Times New Roman" w:hAnsi="Times New Roman"/>
    </w:rPr>
  </w:style>
  <w:style w:type="character" w:styleId="Lienhypertexte">
    <w:name w:val="Hyperlink"/>
    <w:basedOn w:val="Policepardfaut"/>
    <w:uiPriority w:val="99"/>
    <w:unhideWhenUsed/>
    <w:rsid w:val="00B25F40"/>
    <w:rPr>
      <w:color w:val="467886"/>
      <w:u w:val="single"/>
    </w:rPr>
  </w:style>
  <w:style w:type="table" w:styleId="Grilledutableau">
    <w:name w:val="Table Grid"/>
    <w:basedOn w:val="TableauNormal"/>
    <w:uiPriority w:val="39"/>
    <w:rsid w:val="00B25F40"/>
    <w:pPr>
      <w:spacing w:after="0" w:line="240" w:lineRule="auto"/>
    </w:pPr>
    <w:tblPr/>
  </w:style>
  <w:style w:type="character" w:styleId="Marquedecommentaire">
    <w:name w:val="annotation reference"/>
    <w:basedOn w:val="Policepardfaut"/>
    <w:uiPriority w:val="99"/>
    <w:semiHidden/>
    <w:unhideWhenUsed/>
    <w:rsid w:val="00E719D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719DF"/>
    <w:pPr>
      <w:spacing w:line="240" w:lineRule="auto"/>
    </w:pPr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rsid w:val="00E719DF"/>
    <w:rPr>
      <w:rFonts w:ascii="Times New Roman" w:hAnsi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719DF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E719DF"/>
    <w:rPr>
      <w:rFonts w:ascii="Times New Roman" w:hAnsi="Times New Roman"/>
      <w:b/>
      <w:bCs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E9237F"/>
    <w:rPr>
      <w:color w:val="96607D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11EB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7251A9"/>
    <w:pPr>
      <w:spacing w:after="0" w:line="240" w:lineRule="auto"/>
    </w:pPr>
    <w:rPr>
      <w:rFonts w:ascii="Times New Roman" w:hAnsi="Times New Roman"/>
    </w:rPr>
  </w:style>
  <w:style w:type="character" w:styleId="Mention">
    <w:name w:val="Mention"/>
    <w:basedOn w:val="Policepardfaut"/>
    <w:uiPriority w:val="99"/>
    <w:unhideWhenUsed/>
    <w:rsid w:val="006A5A6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microsoft.com/office/2011/relationships/people" Target="peop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hyperlink" Target="https://frqnet.frq.gouv.qc.ca/Documents/normes_presentation.pdf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da6d1-e2b6-4937-9926-1d2319e4bffa" xsi:nil="true"/>
    <lcf76f155ced4ddcb4097134ff3c332f xmlns="ab3dfaae-dd42-4311-8c3a-3d76752f009f">
      <Terms xmlns="http://schemas.microsoft.com/office/infopath/2007/PartnerControls"/>
    </lcf76f155ced4ddcb4097134ff3c332f>
    <Valid_x00e9_MG xmlns="ab3dfaae-dd42-4311-8c3a-3d76752f009f">true</Valid_x00e9_MG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DC19ECCE6ED04FA380E58277951D7C" ma:contentTypeVersion="16" ma:contentTypeDescription="Crée un document." ma:contentTypeScope="" ma:versionID="8e991d8e2db97ec4f1590ad25e759b8e">
  <xsd:schema xmlns:xsd="http://www.w3.org/2001/XMLSchema" xmlns:xs="http://www.w3.org/2001/XMLSchema" xmlns:p="http://schemas.microsoft.com/office/2006/metadata/properties" xmlns:ns2="ab3dfaae-dd42-4311-8c3a-3d76752f009f" xmlns:ns3="eadda6d1-e2b6-4937-9926-1d2319e4bffa" targetNamespace="http://schemas.microsoft.com/office/2006/metadata/properties" ma:root="true" ma:fieldsID="261c3ba8f577d2f593b714f4536a2aa6" ns2:_="" ns3:_="">
    <xsd:import namespace="ab3dfaae-dd42-4311-8c3a-3d76752f009f"/>
    <xsd:import namespace="eadda6d1-e2b6-4937-9926-1d2319e4bf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DateTaken" minOccurs="0"/>
                <xsd:element ref="ns2:Valid_x00e9_M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3dfaae-dd42-4311-8c3a-3d76752f00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01b6730f-d0bf-4065-910f-e3884cc52e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Valid_x00e9_MG" ma:index="23" nillable="true" ma:displayName="Validé MG" ma:default="0" ma:format="Dropdown" ma:internalName="Valid_x00e9_M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da6d1-e2b6-4937-9926-1d2319e4bff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65def24-1fbf-4e7e-9361-1b3afab84bc7}" ma:internalName="TaxCatchAll" ma:showField="CatchAllData" ma:web="eadda6d1-e2b6-4937-9926-1d2319e4bf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F55B2A-397D-4CC6-9540-E8799F8225E5}">
  <ds:schemaRefs>
    <ds:schemaRef ds:uri="http://schemas.microsoft.com/office/2006/metadata/properties"/>
    <ds:schemaRef ds:uri="http://schemas.microsoft.com/office/infopath/2007/PartnerControls"/>
    <ds:schemaRef ds:uri="eadda6d1-e2b6-4937-9926-1d2319e4bffa"/>
    <ds:schemaRef ds:uri="2962db4e-64a7-4925-a6b3-2b03ec7cce4d"/>
  </ds:schemaRefs>
</ds:datastoreItem>
</file>

<file path=customXml/itemProps2.xml><?xml version="1.0" encoding="utf-8"?>
<ds:datastoreItem xmlns:ds="http://schemas.openxmlformats.org/officeDocument/2006/customXml" ds:itemID="{3A4C6294-9CDB-4D85-9AE3-67F7DB145F1E}"/>
</file>

<file path=customXml/itemProps3.xml><?xml version="1.0" encoding="utf-8"?>
<ds:datastoreItem xmlns:ds="http://schemas.openxmlformats.org/officeDocument/2006/customXml" ds:itemID="{B6B2266F-EA15-44E4-BC39-17061D267E3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833b539-6eb7-4834-9e9f-6da08bd2f715}" enabled="1" method="Standard" siteId="{196b8e58-0b06-4da7-9a08-642fdcb23237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Sarah Bitter</dc:creator>
  <keywords/>
  <dc:description/>
  <lastModifiedBy>Margaux Gourdal</lastModifiedBy>
  <revision>261</revision>
  <dcterms:created xsi:type="dcterms:W3CDTF">2025-11-04T11:28:00.0000000Z</dcterms:created>
  <dcterms:modified xsi:type="dcterms:W3CDTF">2026-03-23T15:24:31.0698178Z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0x01010070DC19ECCE6ED04FA380E58277951D7C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29813e0b,1b75d70b,afdef13</vt:lpwstr>
  </property>
  <property fmtid="{D5CDD505-2E9C-101B-9397-08002B2CF9AE}" pid="5" name="ClassificationContentMarkingHeaderFontProps">
    <vt:lpwstr>#000000,10,Aptos</vt:lpwstr>
  </property>
  <property fmtid="{D5CDD505-2E9C-101B-9397-08002B2CF9AE}" pid="6" name="ClassificationContentMarkingHeaderText">
    <vt:lpwstr>Document à diffusion restreinte</vt:lpwstr>
  </property>
  <property fmtid="{D5CDD505-2E9C-101B-9397-08002B2CF9AE}" pid="7" name="docLang">
    <vt:lpwstr>fr</vt:lpwstr>
  </property>
</Properties>
</file>